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EE4" w:rsidRDefault="00C87EE4"/>
    <w:p w:rsidR="00C87EE4" w:rsidRDefault="00C87EE4"/>
    <w:p w:rsidR="00C87EE4" w:rsidRDefault="00C87EE4"/>
    <w:p w:rsidR="00C87EE4" w:rsidRPr="00881719" w:rsidRDefault="00881719" w:rsidP="00881719">
      <w:pPr>
        <w:pStyle w:val="Title"/>
        <w:jc w:val="center"/>
        <w:rPr>
          <w:b/>
          <w:sz w:val="72"/>
        </w:rPr>
      </w:pPr>
      <w:r w:rsidRPr="00881719">
        <w:rPr>
          <w:b/>
          <w:sz w:val="72"/>
        </w:rPr>
        <w:t>COMAPANY PROFILE</w:t>
      </w:r>
    </w:p>
    <w:p w:rsidR="008D4D60" w:rsidRDefault="008D5007">
      <w:r w:rsidRPr="008D5007">
        <w:rPr>
          <w:noProof/>
        </w:rPr>
        <w:drawing>
          <wp:inline distT="0" distB="0" distL="0" distR="0">
            <wp:extent cx="5943600" cy="3134995"/>
            <wp:effectExtent l="19050" t="0" r="0" b="0"/>
            <wp:docPr id="2" name="Picture 2" descr="D:\Visiting card_final_5_3.jpg"/>
            <wp:cNvGraphicFramePr/>
            <a:graphic xmlns:a="http://schemas.openxmlformats.org/drawingml/2006/main">
              <a:graphicData uri="http://schemas.openxmlformats.org/drawingml/2006/picture">
                <pic:pic xmlns:pic="http://schemas.openxmlformats.org/drawingml/2006/picture">
                  <pic:nvPicPr>
                    <pic:cNvPr id="1026" name="Picture 2" descr="D:\Visiting card_final_5_3.jpg"/>
                    <pic:cNvPicPr>
                      <a:picLocks noChangeAspect="1" noChangeArrowheads="1"/>
                    </pic:cNvPicPr>
                  </pic:nvPicPr>
                  <pic:blipFill>
                    <a:blip r:embed="rId8"/>
                    <a:srcRect/>
                    <a:stretch>
                      <a:fillRect/>
                    </a:stretch>
                  </pic:blipFill>
                  <pic:spPr bwMode="auto">
                    <a:xfrm>
                      <a:off x="0" y="0"/>
                      <a:ext cx="5943600" cy="3134995"/>
                    </a:xfrm>
                    <a:prstGeom prst="rect">
                      <a:avLst/>
                    </a:prstGeom>
                    <a:noFill/>
                  </pic:spPr>
                </pic:pic>
              </a:graphicData>
            </a:graphic>
          </wp:inline>
        </w:drawing>
      </w:r>
    </w:p>
    <w:p w:rsidR="004323D8" w:rsidRPr="00AF484D" w:rsidRDefault="004323D8" w:rsidP="00AF484D">
      <w:pPr>
        <w:pStyle w:val="Heading1"/>
        <w:jc w:val="center"/>
        <w:rPr>
          <w:sz w:val="56"/>
        </w:rPr>
      </w:pPr>
      <w:r w:rsidRPr="00AF484D">
        <w:rPr>
          <w:sz w:val="56"/>
        </w:rPr>
        <w:t>GLOBAL ECOLOGY ECONOMY BALANCING SYSTEM</w:t>
      </w:r>
    </w:p>
    <w:p w:rsidR="008D5007" w:rsidRDefault="008D5007" w:rsidP="004323D8">
      <w:pPr>
        <w:pStyle w:val="Heading1"/>
      </w:pPr>
    </w:p>
    <w:p w:rsidR="00AF484D" w:rsidRDefault="00AF484D" w:rsidP="00AF484D"/>
    <w:p w:rsidR="00C87EE4" w:rsidRDefault="00C87EE4" w:rsidP="00AF484D"/>
    <w:p w:rsidR="00C87EE4" w:rsidRDefault="00C87EE4" w:rsidP="00AF484D"/>
    <w:p w:rsidR="00C87EE4" w:rsidRDefault="00C87EE4" w:rsidP="00AF484D"/>
    <w:p w:rsidR="00C87EE4" w:rsidRDefault="00C87EE4" w:rsidP="00AF484D"/>
    <w:p w:rsidR="00A43724" w:rsidRDefault="00A43724" w:rsidP="00AF484D"/>
    <w:p w:rsidR="00A43724" w:rsidRPr="006910D1" w:rsidRDefault="00A43724" w:rsidP="00A43724">
      <w:pPr>
        <w:pStyle w:val="Title"/>
        <w:shd w:val="clear" w:color="auto" w:fill="9BBB59" w:themeFill="accent3"/>
        <w:rPr>
          <w:rFonts w:eastAsia="Times New Roman"/>
          <w:b/>
          <w:color w:val="FFFFFF" w:themeColor="background1"/>
        </w:rPr>
      </w:pPr>
      <w:r w:rsidRPr="006910D1">
        <w:rPr>
          <w:rFonts w:eastAsia="Times New Roman"/>
          <w:b/>
          <w:color w:val="FFFFFF" w:themeColor="background1"/>
        </w:rPr>
        <w:t>Vision of the Visionary</w:t>
      </w:r>
    </w:p>
    <w:p w:rsidR="00A43724" w:rsidRDefault="00A14355" w:rsidP="00A43724">
      <w:pPr>
        <w:pStyle w:val="ListParagraph"/>
        <w:shd w:val="clear" w:color="auto" w:fill="FFFFFF"/>
        <w:spacing w:after="150"/>
        <w:ind w:left="0"/>
        <w:rPr>
          <w:rFonts w:eastAsia="Times New Roman" w:cstheme="minorHAnsi"/>
          <w:bCs/>
          <w:color w:val="222222"/>
          <w:sz w:val="22"/>
        </w:rPr>
      </w:pPr>
      <w:r>
        <w:rPr>
          <w:rFonts w:eastAsia="Times New Roman" w:cstheme="minorHAnsi"/>
          <w:bCs/>
          <w:noProof/>
          <w:color w:val="222222"/>
          <w:sz w:val="22"/>
          <w:lang w:eastAsia="zh-TW"/>
        </w:rPr>
        <w:pict>
          <v:shapetype id="_x0000_t202" coordsize="21600,21600" o:spt="202" path="m,l,21600r21600,l21600,xe">
            <v:stroke joinstyle="miter"/>
            <v:path gradientshapeok="t" o:connecttype="rect"/>
          </v:shapetype>
          <v:shape id="_x0000_s1036" type="#_x0000_t202" style="position:absolute;margin-left:88.2pt;margin-top:4.75pt;width:386.05pt;height:142.05pt;z-index:251660288;mso-width-relative:margin;mso-height-relative:margin" filled="f" stroked="f">
            <v:textbox>
              <w:txbxContent>
                <w:p w:rsidR="00B95A95" w:rsidRPr="00F25000" w:rsidRDefault="00B95A95" w:rsidP="00B95A95">
                  <w:pPr>
                    <w:pStyle w:val="ListParagraph"/>
                    <w:shd w:val="clear" w:color="auto" w:fill="FFFFFF"/>
                    <w:spacing w:after="150"/>
                    <w:ind w:left="0"/>
                    <w:rPr>
                      <w:rFonts w:eastAsia="Times New Roman" w:cstheme="minorHAnsi"/>
                      <w:color w:val="222222"/>
                    </w:rPr>
                  </w:pPr>
                  <w:r w:rsidRPr="00F25000">
                    <w:rPr>
                      <w:rFonts w:eastAsia="Times New Roman" w:cstheme="minorHAnsi"/>
                      <w:bCs/>
                      <w:color w:val="222222"/>
                    </w:rPr>
                    <w:t>A philant</w:t>
                  </w:r>
                  <w:r>
                    <w:rPr>
                      <w:rFonts w:eastAsia="Times New Roman" w:cstheme="minorHAnsi"/>
                      <w:bCs/>
                      <w:color w:val="222222"/>
                    </w:rPr>
                    <w:t xml:space="preserve">hropist and an environmentalist by choice, </w:t>
                  </w:r>
                  <w:r w:rsidRPr="00F25000">
                    <w:rPr>
                      <w:rFonts w:eastAsia="Times New Roman" w:cstheme="minorHAnsi"/>
                      <w:bCs/>
                      <w:color w:val="222222"/>
                    </w:rPr>
                    <w:t>Shri Vi</w:t>
                  </w:r>
                  <w:r>
                    <w:rPr>
                      <w:rFonts w:eastAsia="Times New Roman" w:cstheme="minorHAnsi"/>
                      <w:bCs/>
                      <w:color w:val="222222"/>
                    </w:rPr>
                    <w:t>randar Mohan is a visionary in the</w:t>
                  </w:r>
                  <w:r w:rsidRPr="00F25000">
                    <w:rPr>
                      <w:rFonts w:eastAsia="Times New Roman" w:cstheme="minorHAnsi"/>
                      <w:bCs/>
                      <w:color w:val="222222"/>
                    </w:rPr>
                    <w:t xml:space="preserve"> true sense. </w:t>
                  </w:r>
                  <w:r>
                    <w:rPr>
                      <w:rFonts w:eastAsia="Times New Roman" w:cstheme="minorHAnsi"/>
                      <w:bCs/>
                      <w:color w:val="222222"/>
                    </w:rPr>
                    <w:t>Inspired by the values and social initiatives undertaken by his father late Shri Ram lal Sharma, Virander Mohan</w:t>
                  </w:r>
                  <w:r w:rsidRPr="00F25000">
                    <w:rPr>
                      <w:rFonts w:eastAsia="Times New Roman" w:cstheme="minorHAnsi"/>
                      <w:bCs/>
                      <w:color w:val="222222"/>
                    </w:rPr>
                    <w:t xml:space="preserve"> </w:t>
                  </w:r>
                  <w:r>
                    <w:rPr>
                      <w:rFonts w:eastAsia="Times New Roman" w:cstheme="minorHAnsi"/>
                      <w:bCs/>
                      <w:color w:val="222222"/>
                    </w:rPr>
                    <w:t>has always understood</w:t>
                  </w:r>
                  <w:r w:rsidRPr="00F25000">
                    <w:rPr>
                      <w:rFonts w:eastAsia="Times New Roman" w:cstheme="minorHAnsi"/>
                      <w:bCs/>
                      <w:color w:val="222222"/>
                    </w:rPr>
                    <w:t xml:space="preserve"> his responsibility to</w:t>
                  </w:r>
                  <w:r>
                    <w:rPr>
                      <w:rFonts w:eastAsia="Times New Roman" w:cstheme="minorHAnsi"/>
                      <w:bCs/>
                      <w:color w:val="222222"/>
                    </w:rPr>
                    <w:t xml:space="preserve">wards </w:t>
                  </w:r>
                  <w:r w:rsidRPr="00F25000">
                    <w:rPr>
                      <w:rFonts w:eastAsia="Times New Roman" w:cstheme="minorHAnsi"/>
                      <w:bCs/>
                      <w:color w:val="222222"/>
                    </w:rPr>
                    <w:t>society</w:t>
                  </w:r>
                  <w:r>
                    <w:rPr>
                      <w:rFonts w:eastAsia="Times New Roman" w:cstheme="minorHAnsi"/>
                      <w:bCs/>
                      <w:color w:val="222222"/>
                    </w:rPr>
                    <w:t xml:space="preserve"> </w:t>
                  </w:r>
                  <w:r w:rsidRPr="00F25000">
                    <w:rPr>
                      <w:rFonts w:eastAsia="Times New Roman" w:cstheme="minorHAnsi"/>
                      <w:bCs/>
                      <w:color w:val="222222"/>
                    </w:rPr>
                    <w:t xml:space="preserve">- social, environmental and economic while continuing all his ventures. An industrialist by profession and a social worker by passion, Shri Virander Mohan have always set an example by adopting various eco-friendly measures to save </w:t>
                  </w:r>
                  <w:r>
                    <w:rPr>
                      <w:rFonts w:eastAsia="Times New Roman" w:cstheme="minorHAnsi"/>
                      <w:bCs/>
                      <w:color w:val="222222"/>
                    </w:rPr>
                    <w:t>his immediate environment and the earth</w:t>
                  </w:r>
                  <w:r w:rsidRPr="00F25000">
                    <w:rPr>
                      <w:rFonts w:eastAsia="Times New Roman" w:cstheme="minorHAnsi"/>
                      <w:bCs/>
                      <w:color w:val="222222"/>
                    </w:rPr>
                    <w:t xml:space="preserve"> from any harm and damage</w:t>
                  </w:r>
                  <w:r>
                    <w:rPr>
                      <w:rFonts w:eastAsia="Times New Roman" w:cstheme="minorHAnsi"/>
                      <w:bCs/>
                      <w:color w:val="222222"/>
                    </w:rPr>
                    <w:t>. His endeavors have led him to motivate</w:t>
                  </w:r>
                  <w:r w:rsidRPr="00F25000">
                    <w:rPr>
                      <w:rFonts w:eastAsia="Times New Roman" w:cstheme="minorHAnsi"/>
                      <w:bCs/>
                      <w:color w:val="222222"/>
                    </w:rPr>
                    <w:t xml:space="preserve"> others to follow the same. </w:t>
                  </w:r>
                </w:p>
                <w:p w:rsidR="00E53F9A" w:rsidRDefault="00E53F9A"/>
              </w:txbxContent>
            </v:textbox>
          </v:shape>
        </w:pict>
      </w:r>
    </w:p>
    <w:p w:rsidR="00A43724" w:rsidRPr="00A43724" w:rsidRDefault="00E53F9A" w:rsidP="00C83810">
      <w:pPr>
        <w:pStyle w:val="ListParagraph"/>
        <w:shd w:val="clear" w:color="auto" w:fill="FFFFFF"/>
        <w:spacing w:after="150"/>
        <w:ind w:left="0"/>
        <w:rPr>
          <w:rFonts w:eastAsia="Times New Roman" w:cstheme="minorHAnsi"/>
          <w:color w:val="222222"/>
        </w:rPr>
      </w:pPr>
      <w:r>
        <w:rPr>
          <w:rFonts w:eastAsia="Times New Roman" w:cstheme="minorHAnsi"/>
          <w:bCs/>
          <w:noProof/>
          <w:color w:val="222222"/>
          <w:sz w:val="22"/>
        </w:rPr>
        <w:drawing>
          <wp:inline distT="0" distB="0" distL="0" distR="0">
            <wp:extent cx="1059942" cy="1483919"/>
            <wp:effectExtent l="19050" t="0" r="6858" b="0"/>
            <wp:docPr id="15" name="Picture 15" descr="C:\Users\admin\Download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05.JPG"/>
                    <pic:cNvPicPr>
                      <a:picLocks noChangeAspect="1" noChangeArrowheads="1"/>
                    </pic:cNvPicPr>
                  </pic:nvPicPr>
                  <pic:blipFill>
                    <a:blip r:embed="rId9" cstate="print"/>
                    <a:srcRect/>
                    <a:stretch>
                      <a:fillRect/>
                    </a:stretch>
                  </pic:blipFill>
                  <pic:spPr bwMode="auto">
                    <a:xfrm>
                      <a:off x="0" y="0"/>
                      <a:ext cx="1060066" cy="1484092"/>
                    </a:xfrm>
                    <a:prstGeom prst="rect">
                      <a:avLst/>
                    </a:prstGeom>
                    <a:noFill/>
                    <a:ln w="9525">
                      <a:noFill/>
                      <a:miter lim="800000"/>
                      <a:headEnd/>
                      <a:tailEnd/>
                    </a:ln>
                  </pic:spPr>
                </pic:pic>
              </a:graphicData>
            </a:graphic>
          </wp:inline>
        </w:drawing>
      </w:r>
      <w:r w:rsidRPr="00A43724">
        <w:rPr>
          <w:rFonts w:eastAsia="Times New Roman" w:cstheme="minorHAnsi"/>
          <w:bCs/>
          <w:color w:val="222222"/>
          <w:sz w:val="22"/>
        </w:rPr>
        <w:t xml:space="preserve"> </w:t>
      </w:r>
    </w:p>
    <w:p w:rsidR="00C83810" w:rsidRDefault="00C83810" w:rsidP="008B1AC2">
      <w:pPr>
        <w:pStyle w:val="NormalWeb"/>
        <w:spacing w:before="0" w:beforeAutospacing="0" w:after="96" w:afterAutospacing="0" w:line="259" w:lineRule="atLeast"/>
        <w:rPr>
          <w:rFonts w:ascii="Arial" w:hAnsi="Arial" w:cs="Arial"/>
          <w:color w:val="222222"/>
          <w:sz w:val="16"/>
          <w:szCs w:val="16"/>
        </w:rPr>
      </w:pPr>
      <w:r>
        <w:rPr>
          <w:rFonts w:ascii="Arial" w:hAnsi="Arial" w:cs="Arial"/>
          <w:color w:val="222222"/>
          <w:sz w:val="16"/>
          <w:szCs w:val="16"/>
        </w:rPr>
        <w:t> </w:t>
      </w:r>
    </w:p>
    <w:p w:rsidR="00B95A95" w:rsidRPr="00F25000" w:rsidRDefault="00B95A95" w:rsidP="00B95A95">
      <w:pPr>
        <w:pStyle w:val="ListParagraph"/>
        <w:shd w:val="clear" w:color="auto" w:fill="FFFFFF"/>
        <w:spacing w:after="150"/>
        <w:ind w:left="0"/>
        <w:rPr>
          <w:rFonts w:eastAsia="Times New Roman" w:cstheme="minorHAnsi"/>
          <w:bCs/>
          <w:color w:val="222222"/>
        </w:rPr>
      </w:pPr>
      <w:r>
        <w:rPr>
          <w:rFonts w:eastAsia="Times New Roman" w:cstheme="minorHAnsi"/>
          <w:bCs/>
          <w:color w:val="222222"/>
        </w:rPr>
        <w:t>In 1995</w:t>
      </w:r>
      <w:r w:rsidRPr="00F25000">
        <w:rPr>
          <w:rFonts w:eastAsia="Times New Roman" w:cstheme="minorHAnsi"/>
          <w:bCs/>
          <w:color w:val="222222"/>
        </w:rPr>
        <w:t xml:space="preserve">, he invested </w:t>
      </w:r>
      <w:r>
        <w:rPr>
          <w:rFonts w:eastAsia="Times New Roman" w:cstheme="minorHAnsi"/>
          <w:bCs/>
          <w:color w:val="222222"/>
        </w:rPr>
        <w:t xml:space="preserve">in the effluent treatment plant (ETP) i.e. industrial waste water treatment plant </w:t>
      </w:r>
      <w:r w:rsidRPr="00F25000">
        <w:rPr>
          <w:rFonts w:eastAsia="Times New Roman" w:cstheme="minorHAnsi"/>
          <w:bCs/>
          <w:color w:val="222222"/>
        </w:rPr>
        <w:t xml:space="preserve">that was a huge initiative </w:t>
      </w:r>
      <w:r>
        <w:rPr>
          <w:rFonts w:eastAsia="Times New Roman" w:cstheme="minorHAnsi"/>
          <w:bCs/>
          <w:color w:val="222222"/>
        </w:rPr>
        <w:t xml:space="preserve">at the time; </w:t>
      </w:r>
      <w:r w:rsidRPr="00F25000">
        <w:rPr>
          <w:rFonts w:eastAsia="Times New Roman" w:cstheme="minorHAnsi"/>
          <w:bCs/>
          <w:color w:val="222222"/>
        </w:rPr>
        <w:t>it not only helped in reducing soil</w:t>
      </w:r>
      <w:r>
        <w:rPr>
          <w:rFonts w:eastAsia="Times New Roman" w:cstheme="minorHAnsi"/>
          <w:bCs/>
          <w:color w:val="222222"/>
        </w:rPr>
        <w:t xml:space="preserve"> &amp; water pollution but also resulted</w:t>
      </w:r>
      <w:r w:rsidRPr="00F25000">
        <w:rPr>
          <w:rFonts w:eastAsia="Times New Roman" w:cstheme="minorHAnsi"/>
          <w:bCs/>
          <w:color w:val="222222"/>
        </w:rPr>
        <w:t xml:space="preserve"> in an overall </w:t>
      </w:r>
      <w:r>
        <w:rPr>
          <w:rFonts w:eastAsia="Times New Roman" w:cstheme="minorHAnsi"/>
          <w:bCs/>
          <w:color w:val="222222"/>
        </w:rPr>
        <w:t>development of the factory environment</w:t>
      </w:r>
      <w:r w:rsidRPr="00F25000">
        <w:rPr>
          <w:rFonts w:eastAsia="Times New Roman" w:cstheme="minorHAnsi"/>
          <w:bCs/>
          <w:color w:val="222222"/>
        </w:rPr>
        <w:t xml:space="preserve">. </w:t>
      </w:r>
      <w:r>
        <w:rPr>
          <w:rFonts w:eastAsia="Times New Roman" w:cstheme="minorHAnsi"/>
          <w:bCs/>
          <w:color w:val="222222"/>
        </w:rPr>
        <w:t xml:space="preserve">It was mystery for him that people in the society only spoke of material gain often with complete disregard for the earth that they were destroying. </w:t>
      </w:r>
      <w:r w:rsidRPr="00F25000">
        <w:rPr>
          <w:rFonts w:eastAsia="Times New Roman" w:cstheme="minorHAnsi"/>
          <w:bCs/>
          <w:color w:val="222222"/>
        </w:rPr>
        <w:t xml:space="preserve">Taking </w:t>
      </w:r>
      <w:r>
        <w:rPr>
          <w:rFonts w:eastAsia="Times New Roman" w:cstheme="minorHAnsi"/>
          <w:bCs/>
          <w:color w:val="222222"/>
        </w:rPr>
        <w:t xml:space="preserve">cue from </w:t>
      </w:r>
      <w:r w:rsidRPr="00F25000">
        <w:rPr>
          <w:rFonts w:eastAsia="Times New Roman" w:cstheme="minorHAnsi"/>
          <w:bCs/>
          <w:color w:val="222222"/>
        </w:rPr>
        <w:t xml:space="preserve">this, he thought </w:t>
      </w:r>
      <w:r>
        <w:rPr>
          <w:rFonts w:eastAsia="Times New Roman" w:cstheme="minorHAnsi"/>
          <w:bCs/>
          <w:color w:val="222222"/>
        </w:rPr>
        <w:t>of a world where each individual would feel a</w:t>
      </w:r>
      <w:r w:rsidRPr="00F25000">
        <w:rPr>
          <w:rFonts w:eastAsia="Times New Roman" w:cstheme="minorHAnsi"/>
          <w:bCs/>
          <w:color w:val="222222"/>
        </w:rPr>
        <w:t xml:space="preserve"> need to save </w:t>
      </w:r>
      <w:r>
        <w:rPr>
          <w:rFonts w:eastAsia="Times New Roman" w:cstheme="minorHAnsi"/>
          <w:bCs/>
          <w:color w:val="222222"/>
        </w:rPr>
        <w:t xml:space="preserve">and preserve </w:t>
      </w:r>
      <w:r w:rsidRPr="00F25000">
        <w:rPr>
          <w:rFonts w:eastAsia="Times New Roman" w:cstheme="minorHAnsi"/>
          <w:bCs/>
          <w:color w:val="222222"/>
        </w:rPr>
        <w:t xml:space="preserve">nature and </w:t>
      </w:r>
      <w:r>
        <w:rPr>
          <w:rFonts w:eastAsia="Times New Roman" w:cstheme="minorHAnsi"/>
          <w:bCs/>
          <w:color w:val="222222"/>
        </w:rPr>
        <w:t xml:space="preserve">life. So was born the Global Ecology Economy Balancing System (GEEBSYS). </w:t>
      </w:r>
    </w:p>
    <w:p w:rsidR="00B95A95" w:rsidRPr="00F25000" w:rsidRDefault="00B95A95" w:rsidP="00B95A95">
      <w:pPr>
        <w:shd w:val="clear" w:color="auto" w:fill="FFFFFF"/>
        <w:spacing w:after="150" w:line="240" w:lineRule="auto"/>
        <w:rPr>
          <w:rFonts w:eastAsia="Times New Roman" w:cstheme="minorHAnsi"/>
          <w:bCs/>
          <w:color w:val="222222"/>
          <w:sz w:val="24"/>
          <w:szCs w:val="24"/>
        </w:rPr>
      </w:pPr>
      <w:r>
        <w:rPr>
          <w:rFonts w:eastAsia="Times New Roman" w:cstheme="minorHAnsi"/>
          <w:bCs/>
          <w:color w:val="222222"/>
          <w:sz w:val="24"/>
          <w:szCs w:val="24"/>
        </w:rPr>
        <w:t>Why</w:t>
      </w:r>
      <w:r w:rsidRPr="00F25000">
        <w:rPr>
          <w:rFonts w:eastAsia="Times New Roman" w:cstheme="minorHAnsi"/>
          <w:bCs/>
          <w:color w:val="222222"/>
          <w:sz w:val="24"/>
          <w:szCs w:val="24"/>
        </w:rPr>
        <w:t xml:space="preserve"> can’t </w:t>
      </w:r>
      <w:r>
        <w:rPr>
          <w:rFonts w:eastAsia="Times New Roman" w:cstheme="minorHAnsi"/>
          <w:bCs/>
          <w:color w:val="222222"/>
          <w:sz w:val="24"/>
          <w:szCs w:val="24"/>
        </w:rPr>
        <w:t xml:space="preserve">we </w:t>
      </w:r>
      <w:r w:rsidRPr="00F25000">
        <w:rPr>
          <w:rFonts w:eastAsia="Times New Roman" w:cstheme="minorHAnsi"/>
          <w:bCs/>
          <w:color w:val="222222"/>
          <w:sz w:val="24"/>
          <w:szCs w:val="24"/>
        </w:rPr>
        <w:t xml:space="preserve">become the change </w:t>
      </w:r>
      <w:r>
        <w:rPr>
          <w:rFonts w:eastAsia="Times New Roman" w:cstheme="minorHAnsi"/>
          <w:bCs/>
          <w:color w:val="222222"/>
          <w:sz w:val="24"/>
          <w:szCs w:val="24"/>
        </w:rPr>
        <w:t>we desire to see? questions, Shri Vira</w:t>
      </w:r>
      <w:r w:rsidRPr="00F25000">
        <w:rPr>
          <w:rFonts w:eastAsia="Times New Roman" w:cstheme="minorHAnsi"/>
          <w:bCs/>
          <w:color w:val="222222"/>
          <w:sz w:val="24"/>
          <w:szCs w:val="24"/>
        </w:rPr>
        <w:t>nder Mohan</w:t>
      </w:r>
      <w:r>
        <w:rPr>
          <w:rFonts w:eastAsia="Times New Roman" w:cstheme="minorHAnsi"/>
          <w:bCs/>
          <w:color w:val="222222"/>
          <w:sz w:val="24"/>
          <w:szCs w:val="24"/>
        </w:rPr>
        <w:t>. His</w:t>
      </w:r>
      <w:r w:rsidRPr="00F25000">
        <w:rPr>
          <w:rFonts w:eastAsia="Times New Roman" w:cstheme="minorHAnsi"/>
          <w:bCs/>
          <w:color w:val="222222"/>
          <w:sz w:val="24"/>
          <w:szCs w:val="24"/>
        </w:rPr>
        <w:t xml:space="preserve"> vision </w:t>
      </w:r>
      <w:r>
        <w:rPr>
          <w:rFonts w:eastAsia="Times New Roman" w:cstheme="minorHAnsi"/>
          <w:bCs/>
          <w:color w:val="222222"/>
          <w:sz w:val="24"/>
          <w:szCs w:val="24"/>
        </w:rPr>
        <w:t>is</w:t>
      </w:r>
      <w:r w:rsidRPr="00F25000">
        <w:rPr>
          <w:rFonts w:eastAsia="Times New Roman" w:cstheme="minorHAnsi"/>
          <w:bCs/>
          <w:color w:val="222222"/>
          <w:sz w:val="24"/>
          <w:szCs w:val="24"/>
        </w:rPr>
        <w:t xml:space="preserve"> simple</w:t>
      </w:r>
      <w:r>
        <w:rPr>
          <w:rFonts w:eastAsia="Times New Roman" w:cstheme="minorHAnsi"/>
          <w:bCs/>
          <w:color w:val="222222"/>
          <w:sz w:val="24"/>
          <w:szCs w:val="24"/>
        </w:rPr>
        <w:t xml:space="preserve"> </w:t>
      </w:r>
      <w:r w:rsidRPr="00F25000">
        <w:rPr>
          <w:rFonts w:eastAsia="Times New Roman" w:cstheme="minorHAnsi"/>
          <w:bCs/>
          <w:color w:val="222222"/>
          <w:sz w:val="24"/>
          <w:szCs w:val="24"/>
        </w:rPr>
        <w:t xml:space="preserve">- to pass on a sustainable world to our future generations. </w:t>
      </w:r>
      <w:r>
        <w:rPr>
          <w:rFonts w:eastAsia="Times New Roman" w:cstheme="minorHAnsi"/>
          <w:bCs/>
          <w:color w:val="222222"/>
          <w:sz w:val="24"/>
          <w:szCs w:val="24"/>
        </w:rPr>
        <w:t>In order to realize this vision, our aim needs to be</w:t>
      </w:r>
      <w:r w:rsidRPr="00F25000">
        <w:rPr>
          <w:rFonts w:eastAsia="Times New Roman" w:cstheme="minorHAnsi"/>
          <w:bCs/>
          <w:color w:val="222222"/>
          <w:sz w:val="24"/>
          <w:szCs w:val="24"/>
        </w:rPr>
        <w:t xml:space="preserve"> to inspire, encourage and motivate everyone to come forward and join </w:t>
      </w:r>
      <w:r>
        <w:rPr>
          <w:rFonts w:eastAsia="Times New Roman" w:cstheme="minorHAnsi"/>
          <w:bCs/>
          <w:color w:val="222222"/>
          <w:sz w:val="24"/>
          <w:szCs w:val="24"/>
        </w:rPr>
        <w:t xml:space="preserve">in </w:t>
      </w:r>
      <w:r w:rsidRPr="00F25000">
        <w:rPr>
          <w:rFonts w:eastAsia="Times New Roman" w:cstheme="minorHAnsi"/>
          <w:bCs/>
          <w:color w:val="222222"/>
          <w:sz w:val="24"/>
          <w:szCs w:val="24"/>
        </w:rPr>
        <w:t xml:space="preserve">with </w:t>
      </w:r>
      <w:r>
        <w:rPr>
          <w:rFonts w:eastAsia="Times New Roman" w:cstheme="minorHAnsi"/>
          <w:bCs/>
          <w:color w:val="222222"/>
          <w:sz w:val="24"/>
          <w:szCs w:val="24"/>
        </w:rPr>
        <w:t xml:space="preserve">their </w:t>
      </w:r>
      <w:r w:rsidRPr="00F25000">
        <w:rPr>
          <w:rFonts w:eastAsia="Times New Roman" w:cstheme="minorHAnsi"/>
          <w:bCs/>
          <w:color w:val="222222"/>
          <w:sz w:val="24"/>
          <w:szCs w:val="24"/>
        </w:rPr>
        <w:t>genuine efforts.</w:t>
      </w:r>
      <w:r>
        <w:rPr>
          <w:rFonts w:eastAsia="Times New Roman" w:cstheme="minorHAnsi"/>
          <w:color w:val="222222"/>
          <w:sz w:val="24"/>
          <w:szCs w:val="24"/>
        </w:rPr>
        <w:t xml:space="preserve"> </w:t>
      </w:r>
    </w:p>
    <w:p w:rsidR="00B95A95" w:rsidRPr="00F25000" w:rsidRDefault="00B95A95" w:rsidP="00B95A95">
      <w:pPr>
        <w:shd w:val="clear" w:color="auto" w:fill="FFFFFF"/>
        <w:spacing w:after="150" w:line="240" w:lineRule="auto"/>
        <w:rPr>
          <w:rFonts w:eastAsia="Times New Roman" w:cstheme="minorHAnsi"/>
          <w:color w:val="222222"/>
          <w:sz w:val="24"/>
          <w:szCs w:val="24"/>
        </w:rPr>
      </w:pPr>
      <w:r w:rsidRPr="00F25000">
        <w:rPr>
          <w:rFonts w:eastAsia="Times New Roman" w:cstheme="minorHAnsi"/>
          <w:bCs/>
          <w:color w:val="222222"/>
          <w:sz w:val="24"/>
          <w:szCs w:val="24"/>
        </w:rPr>
        <w:t xml:space="preserve">Through innovation &amp; technology, Geebsys acts as a support system where </w:t>
      </w:r>
      <w:r>
        <w:rPr>
          <w:rFonts w:eastAsia="Times New Roman" w:cstheme="minorHAnsi"/>
          <w:bCs/>
          <w:color w:val="222222"/>
          <w:sz w:val="24"/>
          <w:szCs w:val="24"/>
        </w:rPr>
        <w:t>one</w:t>
      </w:r>
      <w:r w:rsidRPr="00F25000">
        <w:rPr>
          <w:rFonts w:eastAsia="Times New Roman" w:cstheme="minorHAnsi"/>
          <w:bCs/>
          <w:color w:val="222222"/>
          <w:sz w:val="24"/>
          <w:szCs w:val="24"/>
        </w:rPr>
        <w:t xml:space="preserve"> can:</w:t>
      </w:r>
    </w:p>
    <w:p w:rsidR="00B95A95" w:rsidRPr="00F25000" w:rsidRDefault="00B95A95" w:rsidP="00B95A95">
      <w:pPr>
        <w:numPr>
          <w:ilvl w:val="0"/>
          <w:numId w:val="5"/>
        </w:numPr>
        <w:shd w:val="clear" w:color="auto" w:fill="FFFFFF"/>
        <w:spacing w:after="150" w:line="240" w:lineRule="auto"/>
        <w:rPr>
          <w:rFonts w:eastAsia="Times New Roman" w:cstheme="minorHAnsi"/>
          <w:color w:val="222222"/>
          <w:sz w:val="24"/>
          <w:szCs w:val="24"/>
        </w:rPr>
      </w:pPr>
      <w:r w:rsidRPr="00F25000">
        <w:rPr>
          <w:rFonts w:eastAsia="Times New Roman" w:cstheme="minorHAnsi"/>
          <w:bCs/>
          <w:color w:val="222222"/>
          <w:sz w:val="24"/>
          <w:szCs w:val="24"/>
        </w:rPr>
        <w:t>Promote activities benefitting society-like events run by RWA &amp; other communities</w:t>
      </w:r>
    </w:p>
    <w:p w:rsidR="00B95A95" w:rsidRPr="00F25000" w:rsidRDefault="00B95A95" w:rsidP="00B95A95">
      <w:pPr>
        <w:numPr>
          <w:ilvl w:val="0"/>
          <w:numId w:val="5"/>
        </w:numPr>
        <w:shd w:val="clear" w:color="auto" w:fill="FFFFFF"/>
        <w:spacing w:after="150" w:line="240" w:lineRule="auto"/>
        <w:rPr>
          <w:rFonts w:eastAsia="Times New Roman" w:cstheme="minorHAnsi"/>
          <w:color w:val="222222"/>
          <w:sz w:val="24"/>
          <w:szCs w:val="24"/>
        </w:rPr>
      </w:pPr>
      <w:r w:rsidRPr="00F25000">
        <w:rPr>
          <w:rFonts w:eastAsia="Times New Roman" w:cstheme="minorHAnsi"/>
          <w:bCs/>
          <w:color w:val="222222"/>
          <w:sz w:val="24"/>
          <w:szCs w:val="24"/>
        </w:rPr>
        <w:t>Make your contribution by doing your bit</w:t>
      </w:r>
    </w:p>
    <w:p w:rsidR="00B95A95" w:rsidRPr="00F25000" w:rsidRDefault="00B95A95" w:rsidP="00B95A95">
      <w:pPr>
        <w:numPr>
          <w:ilvl w:val="0"/>
          <w:numId w:val="5"/>
        </w:numPr>
        <w:shd w:val="clear" w:color="auto" w:fill="FFFFFF"/>
        <w:spacing w:after="150" w:line="240" w:lineRule="auto"/>
        <w:rPr>
          <w:rFonts w:eastAsia="Times New Roman" w:cstheme="minorHAnsi"/>
          <w:color w:val="222222"/>
          <w:sz w:val="24"/>
          <w:szCs w:val="24"/>
        </w:rPr>
      </w:pPr>
      <w:r w:rsidRPr="00F25000">
        <w:rPr>
          <w:rFonts w:eastAsia="Times New Roman" w:cstheme="minorHAnsi"/>
          <w:bCs/>
          <w:color w:val="222222"/>
          <w:sz w:val="24"/>
          <w:szCs w:val="24"/>
        </w:rPr>
        <w:t xml:space="preserve">Get a structured platform </w:t>
      </w:r>
      <w:r>
        <w:rPr>
          <w:rFonts w:eastAsia="Times New Roman" w:cstheme="minorHAnsi"/>
          <w:bCs/>
          <w:color w:val="222222"/>
          <w:sz w:val="24"/>
          <w:szCs w:val="24"/>
        </w:rPr>
        <w:t>to report the time &amp; energy invested for conducting ISR(Individual Social Responsibility) /</w:t>
      </w:r>
      <w:r w:rsidRPr="00F25000">
        <w:rPr>
          <w:rFonts w:eastAsia="Times New Roman" w:cstheme="minorHAnsi"/>
          <w:bCs/>
          <w:color w:val="222222"/>
          <w:sz w:val="24"/>
          <w:szCs w:val="24"/>
        </w:rPr>
        <w:t>CSR</w:t>
      </w:r>
      <w:r>
        <w:rPr>
          <w:rFonts w:eastAsia="Times New Roman" w:cstheme="minorHAnsi"/>
          <w:bCs/>
          <w:color w:val="222222"/>
          <w:sz w:val="24"/>
          <w:szCs w:val="24"/>
        </w:rPr>
        <w:t>(Corporate Social Responsibility)</w:t>
      </w:r>
      <w:r w:rsidRPr="00F25000">
        <w:rPr>
          <w:rFonts w:eastAsia="Times New Roman" w:cstheme="minorHAnsi"/>
          <w:bCs/>
          <w:color w:val="222222"/>
          <w:sz w:val="24"/>
          <w:szCs w:val="24"/>
        </w:rPr>
        <w:t xml:space="preserve"> activities</w:t>
      </w:r>
      <w:r>
        <w:rPr>
          <w:rFonts w:eastAsia="Times New Roman" w:cstheme="minorHAnsi"/>
          <w:bCs/>
          <w:color w:val="222222"/>
          <w:sz w:val="24"/>
          <w:szCs w:val="24"/>
        </w:rPr>
        <w:t>.</w:t>
      </w:r>
    </w:p>
    <w:p w:rsidR="00B95A95" w:rsidRPr="00F25000" w:rsidRDefault="00B95A95" w:rsidP="00B95A95">
      <w:pPr>
        <w:numPr>
          <w:ilvl w:val="0"/>
          <w:numId w:val="5"/>
        </w:numPr>
        <w:shd w:val="clear" w:color="auto" w:fill="FFFFFF"/>
        <w:spacing w:after="150" w:line="240" w:lineRule="auto"/>
        <w:rPr>
          <w:rFonts w:eastAsia="Times New Roman" w:cstheme="minorHAnsi"/>
          <w:color w:val="222222"/>
          <w:sz w:val="24"/>
          <w:szCs w:val="24"/>
        </w:rPr>
      </w:pPr>
      <w:r w:rsidRPr="00F25000">
        <w:rPr>
          <w:rFonts w:eastAsia="Times New Roman" w:cstheme="minorHAnsi"/>
          <w:bCs/>
          <w:color w:val="222222"/>
          <w:sz w:val="24"/>
          <w:szCs w:val="24"/>
        </w:rPr>
        <w:t>Find connections, build associations &amp; spread awareness about your cause/mission/organization/NGO</w:t>
      </w:r>
    </w:p>
    <w:p w:rsidR="00B95A95" w:rsidRPr="00F25000" w:rsidRDefault="00B95A95" w:rsidP="00B95A95">
      <w:pPr>
        <w:numPr>
          <w:ilvl w:val="0"/>
          <w:numId w:val="5"/>
        </w:numPr>
        <w:shd w:val="clear" w:color="auto" w:fill="FFFFFF"/>
        <w:spacing w:after="150" w:line="240" w:lineRule="auto"/>
        <w:rPr>
          <w:rFonts w:eastAsia="Times New Roman" w:cstheme="minorHAnsi"/>
          <w:color w:val="222222"/>
          <w:sz w:val="24"/>
          <w:szCs w:val="24"/>
        </w:rPr>
      </w:pPr>
      <w:r w:rsidRPr="00F25000">
        <w:rPr>
          <w:rFonts w:eastAsia="Times New Roman" w:cstheme="minorHAnsi"/>
          <w:bCs/>
          <w:color w:val="222222"/>
          <w:sz w:val="24"/>
          <w:szCs w:val="24"/>
        </w:rPr>
        <w:t>Help create a happy</w:t>
      </w:r>
      <w:r>
        <w:rPr>
          <w:rFonts w:eastAsia="Times New Roman" w:cstheme="minorHAnsi"/>
          <w:bCs/>
          <w:color w:val="222222"/>
          <w:sz w:val="24"/>
          <w:szCs w:val="24"/>
        </w:rPr>
        <w:t>, healthy</w:t>
      </w:r>
      <w:r w:rsidRPr="00F25000">
        <w:rPr>
          <w:rFonts w:eastAsia="Times New Roman" w:cstheme="minorHAnsi"/>
          <w:bCs/>
          <w:color w:val="222222"/>
          <w:sz w:val="24"/>
          <w:szCs w:val="24"/>
        </w:rPr>
        <w:t xml:space="preserve"> and an enriching society</w:t>
      </w:r>
    </w:p>
    <w:p w:rsidR="00A43724" w:rsidRDefault="00A43724" w:rsidP="00AF484D"/>
    <w:p w:rsidR="00AF484D" w:rsidRDefault="00AF484D" w:rsidP="00AF484D"/>
    <w:p w:rsidR="004471B9" w:rsidRDefault="004471B9" w:rsidP="00AF484D"/>
    <w:p w:rsidR="006910D1" w:rsidRDefault="006910D1" w:rsidP="00AF484D"/>
    <w:p w:rsidR="006910D1" w:rsidRDefault="006910D1" w:rsidP="00AF484D"/>
    <w:p w:rsidR="00C87EE4" w:rsidRDefault="00C87EE4" w:rsidP="00C87EE4"/>
    <w:p w:rsidR="008D5007" w:rsidRPr="00C87EE4" w:rsidRDefault="008D5007" w:rsidP="00C87EE4">
      <w:pPr>
        <w:pStyle w:val="Title"/>
        <w:shd w:val="clear" w:color="auto" w:fill="9BBB59" w:themeFill="accent3"/>
        <w:rPr>
          <w:b/>
          <w:color w:val="FFFFFF" w:themeColor="background1"/>
          <w:sz w:val="44"/>
        </w:rPr>
      </w:pPr>
      <w:r w:rsidRPr="00C87EE4">
        <w:rPr>
          <w:b/>
          <w:color w:val="FFFFFF" w:themeColor="background1"/>
          <w:sz w:val="44"/>
        </w:rPr>
        <w:t>Balancing of the world – ecology &amp; economy</w:t>
      </w:r>
    </w:p>
    <w:p w:rsidR="00C87EE4" w:rsidRDefault="00C87EE4" w:rsidP="008D5007"/>
    <w:p w:rsidR="008D5007" w:rsidRPr="008D5007" w:rsidRDefault="00F3422F" w:rsidP="008D5007">
      <w:r>
        <w:t>G</w:t>
      </w:r>
      <w:r w:rsidR="008D5007" w:rsidRPr="008D5007">
        <w:t>eebsys.com is an initiative to provide a platform in order to uploading a pre-publicized event being organized offline by the RWA</w:t>
      </w:r>
      <w:r w:rsidR="006A5D91">
        <w:t xml:space="preserve"> (Residents Welfare Association)</w:t>
      </w:r>
      <w:r w:rsidR="008D5007" w:rsidRPr="008D5007">
        <w:t xml:space="preserve"> or the community in their area along with the sponsoring companies investing from their CSR</w:t>
      </w:r>
      <w:r w:rsidR="006A5D91">
        <w:t xml:space="preserve"> (Corporate Social Responsibility)</w:t>
      </w:r>
      <w:r w:rsidR="008D5007" w:rsidRPr="008D5007">
        <w:t xml:space="preserve"> budget or advertisement budget for</w:t>
      </w:r>
      <w:r w:rsidR="008D5007" w:rsidRPr="008D5007">
        <w:rPr>
          <w:b/>
          <w:bCs/>
        </w:rPr>
        <w:t xml:space="preserve"> </w:t>
      </w:r>
      <w:r>
        <w:rPr>
          <w:b/>
          <w:bCs/>
        </w:rPr>
        <w:t>:</w:t>
      </w:r>
    </w:p>
    <w:p w:rsidR="008D5007" w:rsidRDefault="008D5007" w:rsidP="00665D08">
      <w:pPr>
        <w:pStyle w:val="Heading1"/>
      </w:pPr>
      <w:r w:rsidRPr="008D5007">
        <w:t xml:space="preserve">1.  Promoting activities useful to the society like :- </w:t>
      </w:r>
    </w:p>
    <w:p w:rsidR="00FF0418" w:rsidRPr="008D5007" w:rsidRDefault="001F2269" w:rsidP="008D5007">
      <w:pPr>
        <w:numPr>
          <w:ilvl w:val="0"/>
          <w:numId w:val="2"/>
        </w:numPr>
      </w:pPr>
      <w:r w:rsidRPr="008D5007">
        <w:t>Plantation of sapling</w:t>
      </w:r>
      <w:r w:rsidR="00555C3B">
        <w:t>s</w:t>
      </w:r>
      <w:r w:rsidRPr="008D5007">
        <w:t xml:space="preserve"> of the trees , so that there is addition </w:t>
      </w:r>
      <w:r w:rsidR="00555C3B">
        <w:t>to</w:t>
      </w:r>
      <w:r w:rsidRPr="008D5007">
        <w:t xml:space="preserve"> the green belt of </w:t>
      </w:r>
      <w:r w:rsidR="00555C3B">
        <w:t>a</w:t>
      </w:r>
      <w:r w:rsidRPr="008D5007">
        <w:t xml:space="preserve"> city .</w:t>
      </w:r>
    </w:p>
    <w:p w:rsidR="00FF0418" w:rsidRPr="008D5007" w:rsidRDefault="001F2269" w:rsidP="008D5007">
      <w:pPr>
        <w:numPr>
          <w:ilvl w:val="0"/>
          <w:numId w:val="2"/>
        </w:numPr>
      </w:pPr>
      <w:r w:rsidRPr="008D5007">
        <w:t>Cleanliness drive in the city will be a step forward to make it beautiful .</w:t>
      </w:r>
    </w:p>
    <w:p w:rsidR="00FF0418" w:rsidRPr="008D5007" w:rsidRDefault="001F2269" w:rsidP="008D5007">
      <w:pPr>
        <w:numPr>
          <w:ilvl w:val="0"/>
          <w:numId w:val="2"/>
        </w:numPr>
      </w:pPr>
      <w:r w:rsidRPr="008D5007">
        <w:t>Protecting street animals as they also need care.</w:t>
      </w:r>
    </w:p>
    <w:p w:rsidR="00FF0418" w:rsidRPr="008D5007" w:rsidRDefault="001F2269" w:rsidP="008D5007">
      <w:pPr>
        <w:numPr>
          <w:ilvl w:val="0"/>
          <w:numId w:val="2"/>
        </w:numPr>
      </w:pPr>
      <w:r w:rsidRPr="008D5007">
        <w:t>By conducting awareness program will make people responsible citizen of the country .</w:t>
      </w:r>
    </w:p>
    <w:p w:rsidR="008D5007" w:rsidRDefault="001F2269" w:rsidP="008D5007">
      <w:pPr>
        <w:numPr>
          <w:ilvl w:val="0"/>
          <w:numId w:val="2"/>
        </w:numPr>
      </w:pPr>
      <w:r w:rsidRPr="008D5007">
        <w:t>By imparting free educat</w:t>
      </w:r>
      <w:r w:rsidR="008E66C9">
        <w:softHyphen/>
      </w:r>
      <w:r w:rsidR="008E66C9">
        <w:softHyphen/>
      </w:r>
      <w:r w:rsidR="008E66C9">
        <w:softHyphen/>
      </w:r>
      <w:r w:rsidRPr="008D5007">
        <w:t xml:space="preserve">ion to the needy children – the literacy </w:t>
      </w:r>
      <w:r w:rsidR="008D5007" w:rsidRPr="008D5007">
        <w:t xml:space="preserve">rate of the society will go up.   </w:t>
      </w:r>
    </w:p>
    <w:p w:rsidR="008D5007" w:rsidRDefault="008D5007" w:rsidP="00665D08">
      <w:pPr>
        <w:pStyle w:val="Heading1"/>
        <w:rPr>
          <w:lang w:val="en-IN"/>
        </w:rPr>
      </w:pPr>
      <w:r w:rsidRPr="008D5007">
        <w:rPr>
          <w:lang w:val="en-IN"/>
        </w:rPr>
        <w:t xml:space="preserve">2. Save our mother nature : </w:t>
      </w:r>
    </w:p>
    <w:p w:rsidR="008D5007" w:rsidRPr="008D5007" w:rsidRDefault="00076F71" w:rsidP="008D5007">
      <w:r>
        <w:rPr>
          <w:lang w:val="en-IN"/>
        </w:rPr>
        <w:t>P</w:t>
      </w:r>
      <w:r w:rsidR="008D5007" w:rsidRPr="008D5007">
        <w:rPr>
          <w:lang w:val="en-IN"/>
        </w:rPr>
        <w:t>romoting all the above activities will dilute the global warming effect and betterment of civic sense in the society .</w:t>
      </w:r>
    </w:p>
    <w:p w:rsidR="008D5007" w:rsidRDefault="008D5007" w:rsidP="00665D08">
      <w:pPr>
        <w:pStyle w:val="Heading1"/>
        <w:rPr>
          <w:lang w:val="en-IN"/>
        </w:rPr>
      </w:pPr>
      <w:r w:rsidRPr="008D5007">
        <w:rPr>
          <w:lang w:val="en-IN"/>
        </w:rPr>
        <w:t>3. Reward every work carried out in this</w:t>
      </w:r>
      <w:r w:rsidR="00665D08">
        <w:t xml:space="preserve"> </w:t>
      </w:r>
      <w:r w:rsidRPr="008D5007">
        <w:rPr>
          <w:lang w:val="en-IN"/>
        </w:rPr>
        <w:t>direction.</w:t>
      </w:r>
    </w:p>
    <w:p w:rsidR="008D5007" w:rsidRPr="008D5007" w:rsidRDefault="008D5007" w:rsidP="008D5007">
      <w:r w:rsidRPr="008D5007">
        <w:rPr>
          <w:lang w:val="en-IN"/>
        </w:rPr>
        <w:t>When each social work posted on this platform by the people will be rewarded with green points and in turn these green points will be exchanged for material benefits by the corporate houses from their CSR budget (Corporate Social Responsibility</w:t>
      </w:r>
      <w:r w:rsidR="002220C9" w:rsidRPr="008D5007">
        <w:rPr>
          <w:lang w:val="en-IN"/>
        </w:rPr>
        <w:t>) or</w:t>
      </w:r>
      <w:r w:rsidRPr="008D5007">
        <w:rPr>
          <w:lang w:val="en-IN"/>
        </w:rPr>
        <w:t xml:space="preserve"> from advertisement budget or by offering discount in the sale of their products .</w:t>
      </w:r>
      <w:r w:rsidR="002220C9">
        <w:rPr>
          <w:lang w:val="en-IN"/>
        </w:rPr>
        <w:t>Green points can also be transferred in terms of gifts, donations etc by individuals/organisations.</w:t>
      </w:r>
      <w:r w:rsidRPr="008D5007">
        <w:rPr>
          <w:lang w:val="en-IN"/>
        </w:rPr>
        <w:t xml:space="preserve"> Then everyone will be motivated to contribute more for such activities. </w:t>
      </w:r>
    </w:p>
    <w:p w:rsidR="008D5007" w:rsidRPr="008D5007" w:rsidRDefault="008D5007" w:rsidP="008D5007">
      <w:r w:rsidRPr="008D5007">
        <w:rPr>
          <w:lang w:val="en-IN"/>
        </w:rPr>
        <w:t xml:space="preserve">In other </w:t>
      </w:r>
      <w:r w:rsidR="00F92C38" w:rsidRPr="008D5007">
        <w:rPr>
          <w:lang w:val="en-IN"/>
        </w:rPr>
        <w:t>words,</w:t>
      </w:r>
      <w:r w:rsidRPr="008D5007">
        <w:rPr>
          <w:lang w:val="en-IN"/>
        </w:rPr>
        <w:t xml:space="preserve"> CSR will promote ISR (Individual Social Responsibility) </w:t>
      </w:r>
    </w:p>
    <w:p w:rsidR="008D5007" w:rsidRPr="008D5007" w:rsidRDefault="008D5007" w:rsidP="008D5007">
      <w:r w:rsidRPr="008D5007">
        <w:t xml:space="preserve">You must have heard about the carbon credit / carbon points </w:t>
      </w:r>
      <w:r w:rsidR="00F92C38" w:rsidRPr="008D5007">
        <w:t xml:space="preserve">trading. </w:t>
      </w:r>
      <w:r w:rsidRPr="008D5007">
        <w:t xml:space="preserve">Geebsys system is the expansion of it. </w:t>
      </w:r>
    </w:p>
    <w:p w:rsidR="008D5007" w:rsidRDefault="00F92C38" w:rsidP="008D5007">
      <w:r w:rsidRPr="008D5007">
        <w:lastRenderedPageBreak/>
        <w:t>So,</w:t>
      </w:r>
      <w:r w:rsidR="008D5007" w:rsidRPr="008D5007">
        <w:t xml:space="preserve"> more the green points – the company or the corporate house have the edge in the market to procure money through IPO</w:t>
      </w:r>
      <w:r w:rsidR="006A5D91">
        <w:t xml:space="preserve"> (Initial Public Offer in the share market)</w:t>
      </w:r>
      <w:r w:rsidR="008D5007" w:rsidRPr="008D5007">
        <w:t xml:space="preserve"> , because apart from earning company it will also be considered as society friendly company because it is trusted most. Similarly companies having more green points may attract customers to increase their sale because these green points will bring them fame</w:t>
      </w:r>
    </w:p>
    <w:p w:rsidR="006910D1" w:rsidRPr="006910D1" w:rsidRDefault="006910D1" w:rsidP="006910D1">
      <w:pPr>
        <w:pStyle w:val="Title"/>
        <w:shd w:val="clear" w:color="auto" w:fill="9BBB59" w:themeFill="accent3"/>
        <w:rPr>
          <w:b/>
          <w:color w:val="FFFFFF" w:themeColor="background1"/>
        </w:rPr>
      </w:pPr>
      <w:r w:rsidRPr="006910D1">
        <w:rPr>
          <w:b/>
          <w:color w:val="FFFFFF" w:themeColor="background1"/>
        </w:rPr>
        <w:t>WORKING OF WEBSITE</w:t>
      </w:r>
    </w:p>
    <w:p w:rsidR="00A42953" w:rsidRPr="006910D1" w:rsidRDefault="0023404D" w:rsidP="006910D1">
      <w:pPr>
        <w:numPr>
          <w:ilvl w:val="0"/>
          <w:numId w:val="6"/>
        </w:numPr>
      </w:pPr>
      <w:r w:rsidRPr="006910D1">
        <w:t>Register yourself</w:t>
      </w:r>
    </w:p>
    <w:p w:rsidR="00A42953" w:rsidRPr="006910D1" w:rsidRDefault="0023404D" w:rsidP="006910D1">
      <w:pPr>
        <w:numPr>
          <w:ilvl w:val="0"/>
          <w:numId w:val="6"/>
        </w:numPr>
      </w:pPr>
      <w:r w:rsidRPr="006910D1">
        <w:t>Login  into your account</w:t>
      </w:r>
    </w:p>
    <w:p w:rsidR="00A42953" w:rsidRPr="006910D1" w:rsidRDefault="0023404D" w:rsidP="006910D1">
      <w:pPr>
        <w:numPr>
          <w:ilvl w:val="0"/>
          <w:numId w:val="6"/>
        </w:numPr>
      </w:pPr>
      <w:r w:rsidRPr="006910D1">
        <w:t>Submit/Add Social work</w:t>
      </w:r>
    </w:p>
    <w:p w:rsidR="00A42953" w:rsidRPr="006910D1" w:rsidRDefault="0023404D" w:rsidP="006910D1">
      <w:pPr>
        <w:numPr>
          <w:ilvl w:val="0"/>
          <w:numId w:val="6"/>
        </w:numPr>
      </w:pPr>
      <w:r w:rsidRPr="006910D1">
        <w:t>Approver to approve the submitted social work. Value of approved work determined by associated Green Points.</w:t>
      </w:r>
    </w:p>
    <w:p w:rsidR="00A42953" w:rsidRPr="006910D1" w:rsidRDefault="0023404D" w:rsidP="006910D1">
      <w:pPr>
        <w:numPr>
          <w:ilvl w:val="0"/>
          <w:numId w:val="6"/>
        </w:numPr>
      </w:pPr>
      <w:r w:rsidRPr="006910D1">
        <w:t>Approved work is  added to your account</w:t>
      </w:r>
    </w:p>
    <w:p w:rsidR="00A42953" w:rsidRPr="006910D1" w:rsidRDefault="0023404D" w:rsidP="006910D1">
      <w:pPr>
        <w:numPr>
          <w:ilvl w:val="0"/>
          <w:numId w:val="6"/>
        </w:numPr>
      </w:pPr>
      <w:r w:rsidRPr="006910D1">
        <w:t>Approved work can be:</w:t>
      </w:r>
    </w:p>
    <w:p w:rsidR="00A42953" w:rsidRPr="006910D1" w:rsidRDefault="0023404D" w:rsidP="006910D1">
      <w:pPr>
        <w:numPr>
          <w:ilvl w:val="1"/>
          <w:numId w:val="9"/>
        </w:numPr>
      </w:pPr>
      <w:r w:rsidRPr="006910D1">
        <w:t xml:space="preserve">Exchanged with others (Companies etc.) in exchange for material benefits. </w:t>
      </w:r>
    </w:p>
    <w:p w:rsidR="00A42953" w:rsidRPr="006910D1" w:rsidRDefault="0023404D" w:rsidP="006910D1">
      <w:pPr>
        <w:numPr>
          <w:ilvl w:val="1"/>
          <w:numId w:val="9"/>
        </w:numPr>
      </w:pPr>
      <w:r w:rsidRPr="006910D1">
        <w:t xml:space="preserve">Transferred to another user, as a gift , donation , offering.  </w:t>
      </w:r>
    </w:p>
    <w:p w:rsidR="006C1D0A" w:rsidRDefault="006C1D0A" w:rsidP="002A7F1C">
      <w:pPr>
        <w:jc w:val="center"/>
        <w:rPr>
          <w:noProof/>
        </w:rPr>
      </w:pPr>
      <w:bookmarkStart w:id="0" w:name="_GoBack"/>
      <w:bookmarkEnd w:id="0"/>
    </w:p>
    <w:p w:rsidR="0002787F" w:rsidRDefault="008E66C9" w:rsidP="002A7F1C">
      <w:pPr>
        <w:jc w:val="center"/>
      </w:pPr>
      <w:r>
        <w:rPr>
          <w:noProof/>
        </w:rPr>
        <w:softHyphen/>
      </w:r>
      <w:r>
        <w:rPr>
          <w:noProof/>
        </w:rPr>
        <w:softHyphen/>
      </w:r>
    </w:p>
    <w:p w:rsidR="00053D6C" w:rsidRPr="006910D1" w:rsidRDefault="00053D6C" w:rsidP="00053D6C">
      <w:pPr>
        <w:pStyle w:val="Title"/>
        <w:shd w:val="clear" w:color="auto" w:fill="9BBB59" w:themeFill="accent3"/>
        <w:rPr>
          <w:b/>
          <w:color w:val="FFFFFF" w:themeColor="background1"/>
        </w:rPr>
      </w:pPr>
      <w:r w:rsidRPr="006910D1">
        <w:rPr>
          <w:b/>
          <w:color w:val="FFFFFF" w:themeColor="background1"/>
        </w:rPr>
        <w:t>Vision /Mission</w:t>
      </w:r>
    </w:p>
    <w:p w:rsidR="00053D6C" w:rsidRPr="008D5007" w:rsidRDefault="00053D6C" w:rsidP="00053D6C">
      <w:pPr>
        <w:numPr>
          <w:ilvl w:val="0"/>
          <w:numId w:val="1"/>
        </w:numPr>
      </w:pPr>
      <w:r w:rsidRPr="008D5007">
        <w:t xml:space="preserve">To respect the identity of </w:t>
      </w:r>
      <w:r w:rsidR="00F3422F">
        <w:t>an</w:t>
      </w:r>
      <w:r w:rsidRPr="008D5007">
        <w:t xml:space="preserve"> individual. </w:t>
      </w:r>
    </w:p>
    <w:p w:rsidR="00053D6C" w:rsidRPr="008D5007" w:rsidRDefault="00053D6C" w:rsidP="00053D6C">
      <w:pPr>
        <w:numPr>
          <w:ilvl w:val="0"/>
          <w:numId w:val="1"/>
        </w:numPr>
      </w:pPr>
      <w:r w:rsidRPr="008D5007">
        <w:t>To reward people for their good deeds.</w:t>
      </w:r>
    </w:p>
    <w:p w:rsidR="00053D6C" w:rsidRPr="008D5007" w:rsidRDefault="00053D6C" w:rsidP="00053D6C">
      <w:pPr>
        <w:numPr>
          <w:ilvl w:val="0"/>
          <w:numId w:val="1"/>
        </w:numPr>
      </w:pPr>
      <w:r w:rsidRPr="008D5007">
        <w:t>To promote and encourage ISR (</w:t>
      </w:r>
      <w:r w:rsidR="00F3422F">
        <w:t>Individual Social R</w:t>
      </w:r>
      <w:r w:rsidRPr="008D5007">
        <w:t xml:space="preserve">esponsibility). </w:t>
      </w:r>
    </w:p>
    <w:p w:rsidR="00053D6C" w:rsidRPr="008D5007" w:rsidRDefault="00053D6C" w:rsidP="00053D6C">
      <w:pPr>
        <w:numPr>
          <w:ilvl w:val="0"/>
          <w:numId w:val="1"/>
        </w:numPr>
      </w:pPr>
      <w:r w:rsidRPr="008D5007">
        <w:t xml:space="preserve">To tap and monitor the untapped potential (time &amp; energy) of </w:t>
      </w:r>
      <w:r w:rsidR="00F3422F">
        <w:t>an</w:t>
      </w:r>
      <w:r w:rsidRPr="008D5007">
        <w:t xml:space="preserve"> individual. </w:t>
      </w:r>
    </w:p>
    <w:p w:rsidR="00053D6C" w:rsidRPr="008D5007" w:rsidRDefault="00053D6C" w:rsidP="00053D6C">
      <w:pPr>
        <w:numPr>
          <w:ilvl w:val="0"/>
          <w:numId w:val="1"/>
        </w:numPr>
      </w:pPr>
      <w:r w:rsidRPr="008D5007">
        <w:t xml:space="preserve">To give </w:t>
      </w:r>
      <w:r w:rsidR="00F3422F">
        <w:t>a</w:t>
      </w:r>
      <w:r w:rsidRPr="008D5007">
        <w:t xml:space="preserve"> better world to the future generations. </w:t>
      </w:r>
    </w:p>
    <w:p w:rsidR="00053D6C" w:rsidRPr="008D5007" w:rsidRDefault="00053D6C" w:rsidP="00053D6C">
      <w:pPr>
        <w:numPr>
          <w:ilvl w:val="0"/>
          <w:numId w:val="1"/>
        </w:numPr>
      </w:pPr>
      <w:r w:rsidRPr="008D5007">
        <w:t xml:space="preserve">To digitalize the ecosystem activities of the mankind with sustainable development </w:t>
      </w:r>
    </w:p>
    <w:p w:rsidR="00053D6C" w:rsidRPr="008D5007" w:rsidRDefault="00053D6C" w:rsidP="00053D6C">
      <w:pPr>
        <w:numPr>
          <w:ilvl w:val="0"/>
          <w:numId w:val="1"/>
        </w:numPr>
      </w:pPr>
      <w:r w:rsidRPr="008D5007">
        <w:t xml:space="preserve">To help the people around the world through </w:t>
      </w:r>
      <w:r w:rsidR="00F3422F">
        <w:t>G</w:t>
      </w:r>
      <w:r w:rsidRPr="008D5007">
        <w:t>eebsys platform, who are deprived of the benefits of the development of the modern civilized society/world.</w:t>
      </w:r>
    </w:p>
    <w:p w:rsidR="00053D6C" w:rsidRDefault="00053D6C" w:rsidP="00053D6C">
      <w:pPr>
        <w:numPr>
          <w:ilvl w:val="0"/>
          <w:numId w:val="1"/>
        </w:numPr>
      </w:pPr>
      <w:r w:rsidRPr="008D5007">
        <w:lastRenderedPageBreak/>
        <w:t xml:space="preserve">To create a business friendly digital platform for the market forces with </w:t>
      </w:r>
      <w:r w:rsidR="00F3422F">
        <w:t>an</w:t>
      </w:r>
      <w:r w:rsidRPr="008D5007">
        <w:t xml:space="preserve"> angle of humanity.</w:t>
      </w:r>
    </w:p>
    <w:p w:rsidR="006C1D0A" w:rsidRDefault="006C1D0A" w:rsidP="002A7F1C">
      <w:pPr>
        <w:jc w:val="center"/>
      </w:pPr>
    </w:p>
    <w:p w:rsidR="008D5007" w:rsidRDefault="008D5007" w:rsidP="008D5007"/>
    <w:p w:rsidR="003E072E" w:rsidRPr="006414B7" w:rsidRDefault="001F2269" w:rsidP="006414B7">
      <w:pPr>
        <w:pStyle w:val="Title"/>
        <w:shd w:val="clear" w:color="auto" w:fill="9BBB59" w:themeFill="accent3"/>
        <w:rPr>
          <w:b/>
          <w:color w:val="FFFFFF" w:themeColor="background1"/>
        </w:rPr>
        <w:sectPr w:rsidR="003E072E" w:rsidRPr="006414B7" w:rsidSect="008D4D60">
          <w:headerReference w:type="default" r:id="rId10"/>
          <w:footerReference w:type="default" r:id="rId11"/>
          <w:pgSz w:w="12240" w:h="15840"/>
          <w:pgMar w:top="1440" w:right="1440" w:bottom="1440" w:left="1440" w:header="720" w:footer="720" w:gutter="0"/>
          <w:cols w:space="720"/>
          <w:docGrid w:linePitch="360"/>
        </w:sectPr>
      </w:pPr>
      <w:r w:rsidRPr="00D56578">
        <w:rPr>
          <w:b/>
          <w:color w:val="FFFFFF" w:themeColor="background1"/>
        </w:rPr>
        <w:t>WHAT’S IN IT FOR ME</w:t>
      </w:r>
      <w:r w:rsidR="008D5007" w:rsidRPr="00D56578">
        <w:rPr>
          <w:b/>
          <w:color w:val="FFFFFF" w:themeColor="background1"/>
        </w:rPr>
        <w:t>?</w:t>
      </w:r>
    </w:p>
    <w:p w:rsidR="008D5007" w:rsidRPr="00F541FA" w:rsidRDefault="008D5007" w:rsidP="006414B7">
      <w:pPr>
        <w:pStyle w:val="Heading1"/>
        <w:ind w:left="720" w:firstLine="720"/>
        <w:rPr>
          <w:sz w:val="36"/>
        </w:rPr>
      </w:pPr>
      <w:r w:rsidRPr="00F541FA">
        <w:rPr>
          <w:sz w:val="36"/>
        </w:rPr>
        <w:lastRenderedPageBreak/>
        <w:t>Organization</w:t>
      </w:r>
    </w:p>
    <w:p w:rsidR="00FF0418" w:rsidRPr="008D5007" w:rsidRDefault="001F2269" w:rsidP="008D5007">
      <w:pPr>
        <w:numPr>
          <w:ilvl w:val="0"/>
          <w:numId w:val="3"/>
        </w:numPr>
      </w:pPr>
      <w:r w:rsidRPr="008D5007">
        <w:t xml:space="preserve"> Encourageme</w:t>
      </w:r>
      <w:r w:rsidR="00224EC3">
        <w:t>nt to ISR  (individual social</w:t>
      </w:r>
      <w:r w:rsidRPr="008D5007">
        <w:t xml:space="preserve"> responsibility)</w:t>
      </w:r>
      <w:r w:rsidR="005B52B2">
        <w:t xml:space="preserve"> along with the CSR</w:t>
      </w:r>
      <w:r w:rsidR="001C5CF0">
        <w:t xml:space="preserve"> (Corporate Social Responsibility)</w:t>
      </w:r>
      <w:r w:rsidR="005B52B2">
        <w:t>.</w:t>
      </w:r>
      <w:r w:rsidR="009F7D70">
        <w:t xml:space="preserve"> </w:t>
      </w:r>
    </w:p>
    <w:p w:rsidR="00FF0418" w:rsidRPr="008D5007" w:rsidRDefault="001F2269" w:rsidP="008D5007">
      <w:pPr>
        <w:numPr>
          <w:ilvl w:val="0"/>
          <w:numId w:val="3"/>
        </w:numPr>
      </w:pPr>
      <w:r w:rsidRPr="008D5007">
        <w:t xml:space="preserve"> Promotion of social cause with credentials</w:t>
      </w:r>
    </w:p>
    <w:p w:rsidR="00FF0418" w:rsidRPr="008D5007" w:rsidRDefault="001F2269" w:rsidP="008D5007">
      <w:pPr>
        <w:numPr>
          <w:ilvl w:val="0"/>
          <w:numId w:val="3"/>
        </w:numPr>
      </w:pPr>
      <w:r w:rsidRPr="008D5007">
        <w:t xml:space="preserve"> Publicity/Advertisement</w:t>
      </w:r>
    </w:p>
    <w:p w:rsidR="00FF0418" w:rsidRPr="008D5007" w:rsidRDefault="001F2269" w:rsidP="008D5007">
      <w:pPr>
        <w:numPr>
          <w:ilvl w:val="0"/>
          <w:numId w:val="3"/>
        </w:numPr>
      </w:pPr>
      <w:r w:rsidRPr="008D5007">
        <w:t xml:space="preserve"> Platform to launch the product</w:t>
      </w:r>
    </w:p>
    <w:p w:rsidR="00FF0418" w:rsidRPr="008D5007" w:rsidRDefault="001F2269" w:rsidP="008D5007">
      <w:pPr>
        <w:numPr>
          <w:ilvl w:val="0"/>
          <w:numId w:val="3"/>
        </w:numPr>
      </w:pPr>
      <w:r w:rsidRPr="008D5007">
        <w:t xml:space="preserve"> Development </w:t>
      </w:r>
    </w:p>
    <w:p w:rsidR="006414B7" w:rsidRDefault="001F2269" w:rsidP="006414B7">
      <w:pPr>
        <w:numPr>
          <w:ilvl w:val="0"/>
          <w:numId w:val="3"/>
        </w:numPr>
      </w:pPr>
      <w:r w:rsidRPr="008D5007">
        <w:t xml:space="preserve"> Green points</w:t>
      </w:r>
    </w:p>
    <w:p w:rsidR="00FF0418" w:rsidRPr="008D5007" w:rsidRDefault="001F2269" w:rsidP="006414B7">
      <w:pPr>
        <w:numPr>
          <w:ilvl w:val="0"/>
          <w:numId w:val="3"/>
        </w:numPr>
      </w:pPr>
      <w:r w:rsidRPr="008D5007">
        <w:t>Satisfaction of contribution</w:t>
      </w:r>
    </w:p>
    <w:p w:rsidR="008D5007" w:rsidRPr="00F541FA" w:rsidRDefault="008D5007" w:rsidP="00151DE8">
      <w:pPr>
        <w:pStyle w:val="Heading1"/>
        <w:ind w:left="720" w:firstLine="720"/>
        <w:rPr>
          <w:sz w:val="36"/>
        </w:rPr>
      </w:pPr>
      <w:r w:rsidRPr="00F541FA">
        <w:rPr>
          <w:sz w:val="36"/>
        </w:rPr>
        <w:lastRenderedPageBreak/>
        <w:t>Individual</w:t>
      </w:r>
    </w:p>
    <w:p w:rsidR="00FF0418" w:rsidRPr="008D5007" w:rsidRDefault="001F2269" w:rsidP="008D5007">
      <w:pPr>
        <w:numPr>
          <w:ilvl w:val="0"/>
          <w:numId w:val="4"/>
        </w:numPr>
      </w:pPr>
      <w:r w:rsidRPr="008D5007">
        <w:t>Green points</w:t>
      </w:r>
    </w:p>
    <w:p w:rsidR="00FF0418" w:rsidRPr="008D5007" w:rsidRDefault="001F2269" w:rsidP="008D5007">
      <w:pPr>
        <w:numPr>
          <w:ilvl w:val="0"/>
          <w:numId w:val="4"/>
        </w:numPr>
      </w:pPr>
      <w:r w:rsidRPr="008D5007">
        <w:t>Material Benefits</w:t>
      </w:r>
    </w:p>
    <w:p w:rsidR="00FF0418" w:rsidRPr="008D5007" w:rsidRDefault="001F2269" w:rsidP="008D5007">
      <w:pPr>
        <w:numPr>
          <w:ilvl w:val="0"/>
          <w:numId w:val="4"/>
        </w:numPr>
      </w:pPr>
      <w:r w:rsidRPr="008D5007">
        <w:t>Appreciation of doing social work</w:t>
      </w:r>
    </w:p>
    <w:p w:rsidR="00FF0418" w:rsidRPr="008D5007" w:rsidRDefault="001F2269" w:rsidP="008D5007">
      <w:pPr>
        <w:numPr>
          <w:ilvl w:val="0"/>
          <w:numId w:val="4"/>
        </w:numPr>
      </w:pPr>
      <w:r w:rsidRPr="008D5007">
        <w:t>Encouragement to promote social issues</w:t>
      </w:r>
    </w:p>
    <w:p w:rsidR="00FF0418" w:rsidRPr="008D5007" w:rsidRDefault="001F2269" w:rsidP="008D5007">
      <w:pPr>
        <w:numPr>
          <w:ilvl w:val="0"/>
          <w:numId w:val="4"/>
        </w:numPr>
      </w:pPr>
      <w:r w:rsidRPr="008D5007">
        <w:t>Development of society</w:t>
      </w:r>
    </w:p>
    <w:p w:rsidR="00FF0418" w:rsidRPr="008D5007" w:rsidRDefault="001F2269" w:rsidP="008D5007">
      <w:pPr>
        <w:numPr>
          <w:ilvl w:val="0"/>
          <w:numId w:val="4"/>
        </w:numPr>
      </w:pPr>
      <w:r w:rsidRPr="008D5007">
        <w:t>Help on all social &amp; Environmental issues</w:t>
      </w:r>
    </w:p>
    <w:p w:rsidR="00FF0418" w:rsidRPr="008D5007" w:rsidRDefault="001F2269" w:rsidP="008D5007">
      <w:pPr>
        <w:numPr>
          <w:ilvl w:val="0"/>
          <w:numId w:val="4"/>
        </w:numPr>
      </w:pPr>
      <w:r w:rsidRPr="008D5007">
        <w:t>Feel good factor</w:t>
      </w:r>
      <w:r w:rsidRPr="008D5007">
        <w:rPr>
          <w:lang w:val="en-IN"/>
        </w:rPr>
        <w:t xml:space="preserve"> </w:t>
      </w:r>
    </w:p>
    <w:p w:rsidR="003E072E" w:rsidRDefault="003E072E" w:rsidP="008D5007">
      <w:pPr>
        <w:sectPr w:rsidR="003E072E" w:rsidSect="003E072E">
          <w:type w:val="continuous"/>
          <w:pgSz w:w="12240" w:h="15840"/>
          <w:pgMar w:top="1440" w:right="1440" w:bottom="1440" w:left="1440" w:header="720" w:footer="720" w:gutter="0"/>
          <w:cols w:num="2" w:space="720"/>
          <w:docGrid w:linePitch="360"/>
        </w:sectPr>
      </w:pPr>
    </w:p>
    <w:p w:rsidR="008D5007" w:rsidRDefault="008D5007" w:rsidP="008D5007"/>
    <w:p w:rsidR="002A7F1C" w:rsidRPr="002A7F1C" w:rsidRDefault="002A7F1C" w:rsidP="002A7F1C">
      <w:pPr>
        <w:pStyle w:val="Title"/>
        <w:shd w:val="clear" w:color="auto" w:fill="9BBB59" w:themeFill="accent3"/>
        <w:rPr>
          <w:b/>
          <w:color w:val="FFFFFF" w:themeColor="background1"/>
        </w:rPr>
      </w:pPr>
      <w:r w:rsidRPr="002A7F1C">
        <w:rPr>
          <w:b/>
          <w:color w:val="FFFFFF" w:themeColor="background1"/>
        </w:rPr>
        <w:t>CONTACT US</w:t>
      </w:r>
    </w:p>
    <w:p w:rsidR="0088736B" w:rsidRDefault="0088736B" w:rsidP="0088736B"/>
    <w:p w:rsidR="0088736B" w:rsidRDefault="0088736B" w:rsidP="002A7F1C">
      <w:pPr>
        <w:pStyle w:val="Heading1"/>
      </w:pPr>
      <w:r>
        <w:t>Head Office:</w:t>
      </w:r>
    </w:p>
    <w:p w:rsidR="0088736B" w:rsidRDefault="0088736B" w:rsidP="0088736B">
      <w:r>
        <w:t>Address : A-115/2 Wazirpur Industrial Area , New Delhi – 110052</w:t>
      </w:r>
    </w:p>
    <w:p w:rsidR="0088736B" w:rsidRDefault="0088736B" w:rsidP="0088736B">
      <w:r>
        <w:t>Phone No.: – 9560111952 , +91 981119209</w:t>
      </w:r>
      <w:r w:rsidR="00E80E1A">
        <w:t>2</w:t>
      </w:r>
      <w:r>
        <w:t xml:space="preserve">  </w:t>
      </w:r>
    </w:p>
    <w:p w:rsidR="0088736B" w:rsidRDefault="0088736B" w:rsidP="0088736B">
      <w:r>
        <w:t xml:space="preserve">Website : </w:t>
      </w:r>
      <w:hyperlink r:id="rId12" w:history="1">
        <w:r w:rsidRPr="00322BA2">
          <w:rPr>
            <w:rStyle w:val="Hyperlink"/>
          </w:rPr>
          <w:t>www.geebsys.com/</w:t>
        </w:r>
      </w:hyperlink>
      <w:r>
        <w:t xml:space="preserve"> (currently in beta version : </w:t>
      </w:r>
      <w:hyperlink r:id="rId13" w:history="1">
        <w:r w:rsidRPr="00AD3FA1">
          <w:rPr>
            <w:rStyle w:val="Hyperlink"/>
          </w:rPr>
          <w:t>www.geebsys.com/beta/</w:t>
        </w:r>
      </w:hyperlink>
      <w:r>
        <w:t xml:space="preserve"> )</w:t>
      </w:r>
    </w:p>
    <w:p w:rsidR="00224EC3" w:rsidRDefault="0088736B" w:rsidP="008D5007">
      <w:r>
        <w:t>Email Address : contact@geebsys.co</w:t>
      </w:r>
      <w:r w:rsidR="002A7F1C">
        <w:t>m</w:t>
      </w:r>
    </w:p>
    <w:sectPr w:rsidR="00224EC3" w:rsidSect="003E072E">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DE7" w:rsidRDefault="00A43DE7" w:rsidP="00A43724">
      <w:pPr>
        <w:spacing w:after="0" w:line="240" w:lineRule="auto"/>
      </w:pPr>
      <w:r>
        <w:separator/>
      </w:r>
    </w:p>
  </w:endnote>
  <w:endnote w:type="continuationSeparator" w:id="1">
    <w:p w:rsidR="00A43DE7" w:rsidRDefault="00A43DE7" w:rsidP="00A437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1014"/>
      <w:docPartObj>
        <w:docPartGallery w:val="Page Numbers (Bottom of Page)"/>
        <w:docPartUnique/>
      </w:docPartObj>
    </w:sdtPr>
    <w:sdtContent>
      <w:p w:rsidR="00AB3CC6" w:rsidRDefault="00A14355">
        <w:pPr>
          <w:pStyle w:val="Footer"/>
          <w:jc w:val="center"/>
        </w:pPr>
        <w:fldSimple w:instr=" PAGE   \* MERGEFORMAT ">
          <w:r w:rsidR="00B95A95">
            <w:rPr>
              <w:noProof/>
            </w:rPr>
            <w:t>2</w:t>
          </w:r>
        </w:fldSimple>
      </w:p>
    </w:sdtContent>
  </w:sdt>
  <w:p w:rsidR="00A43724" w:rsidRDefault="00A43724" w:rsidP="00AB3CC6">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DE7" w:rsidRDefault="00A43DE7" w:rsidP="00A43724">
      <w:pPr>
        <w:spacing w:after="0" w:line="240" w:lineRule="auto"/>
      </w:pPr>
      <w:r>
        <w:separator/>
      </w:r>
    </w:p>
  </w:footnote>
  <w:footnote w:type="continuationSeparator" w:id="1">
    <w:p w:rsidR="00A43DE7" w:rsidRDefault="00A43DE7" w:rsidP="00A437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998" w:rsidRDefault="00A14355">
    <w:pPr>
      <w:pStyle w:val="Header"/>
    </w:pPr>
    <w:r>
      <w:rPr>
        <w:noProof/>
      </w:rPr>
      <w:pict>
        <v:shapetype id="_x0000_t202" coordsize="21600,21600" o:spt="202" path="m,l,21600r21600,l21600,xe">
          <v:stroke joinstyle="miter"/>
          <v:path gradientshapeok="t" o:connecttype="rect"/>
        </v:shapetype>
        <v:shape id="_x0000_s6151" type="#_x0000_t202" style="position:absolute;margin-left:-80.5pt;margin-top:-36.85pt;width:69.4pt;height:72.7pt;z-index:251658240;mso-wrap-style:none" filled="f" stroked="f">
          <v:textbox style="mso-next-textbox:#_x0000_s6151;mso-fit-shape-to-text:t">
            <w:txbxContent>
              <w:p w:rsidR="003B6998" w:rsidRDefault="003B6998">
                <w:r>
                  <w:rPr>
                    <w:noProof/>
                  </w:rPr>
                  <w:drawing>
                    <wp:inline distT="0" distB="0" distL="0" distR="0">
                      <wp:extent cx="669439" cy="669439"/>
                      <wp:effectExtent l="19050" t="0" r="0" b="0"/>
                      <wp:docPr id="19" name="Picture 19" descr="D:\print outs\Geebsys_Mobile 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int outs\Geebsys_Mobile App.jpg"/>
                              <pic:cNvPicPr>
                                <a:picLocks noChangeAspect="1" noChangeArrowheads="1"/>
                              </pic:cNvPicPr>
                            </pic:nvPicPr>
                            <pic:blipFill>
                              <a:blip r:embed="rId1"/>
                              <a:srcRect/>
                              <a:stretch>
                                <a:fillRect/>
                              </a:stretch>
                            </pic:blipFill>
                            <pic:spPr bwMode="auto">
                              <a:xfrm>
                                <a:off x="0" y="0"/>
                                <a:ext cx="669685" cy="669685"/>
                              </a:xfrm>
                              <a:prstGeom prst="rect">
                                <a:avLst/>
                              </a:prstGeom>
                              <a:noFill/>
                              <a:ln w="9525">
                                <a:noFill/>
                                <a:miter lim="800000"/>
                                <a:headEnd/>
                                <a:tailEnd/>
                              </a:ln>
                            </pic:spPr>
                          </pic:pic>
                        </a:graphicData>
                      </a:graphic>
                    </wp:inline>
                  </w:drawing>
                </w:r>
              </w:p>
            </w:txbxContent>
          </v:textbox>
        </v:shape>
      </w:pict>
    </w:r>
  </w:p>
  <w:p w:rsidR="003B6998" w:rsidRDefault="003B69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B425D"/>
    <w:multiLevelType w:val="hybridMultilevel"/>
    <w:tmpl w:val="3C40DCE4"/>
    <w:lvl w:ilvl="0" w:tplc="BFFCA33A">
      <w:start w:val="1"/>
      <w:numFmt w:val="bullet"/>
      <w:lvlText w:val=""/>
      <w:lvlJc w:val="left"/>
      <w:pPr>
        <w:tabs>
          <w:tab w:val="num" w:pos="720"/>
        </w:tabs>
        <w:ind w:left="720" w:hanging="360"/>
      </w:pPr>
      <w:rPr>
        <w:rFonts w:ascii="Wingdings" w:hAnsi="Wingdings" w:hint="default"/>
      </w:rPr>
    </w:lvl>
    <w:lvl w:ilvl="1" w:tplc="947E2D26" w:tentative="1">
      <w:start w:val="1"/>
      <w:numFmt w:val="bullet"/>
      <w:lvlText w:val=""/>
      <w:lvlJc w:val="left"/>
      <w:pPr>
        <w:tabs>
          <w:tab w:val="num" w:pos="1440"/>
        </w:tabs>
        <w:ind w:left="1440" w:hanging="360"/>
      </w:pPr>
      <w:rPr>
        <w:rFonts w:ascii="Wingdings" w:hAnsi="Wingdings" w:hint="default"/>
      </w:rPr>
    </w:lvl>
    <w:lvl w:ilvl="2" w:tplc="8A9619A4" w:tentative="1">
      <w:start w:val="1"/>
      <w:numFmt w:val="bullet"/>
      <w:lvlText w:val=""/>
      <w:lvlJc w:val="left"/>
      <w:pPr>
        <w:tabs>
          <w:tab w:val="num" w:pos="2160"/>
        </w:tabs>
        <w:ind w:left="2160" w:hanging="360"/>
      </w:pPr>
      <w:rPr>
        <w:rFonts w:ascii="Wingdings" w:hAnsi="Wingdings" w:hint="default"/>
      </w:rPr>
    </w:lvl>
    <w:lvl w:ilvl="3" w:tplc="F3FC9B56" w:tentative="1">
      <w:start w:val="1"/>
      <w:numFmt w:val="bullet"/>
      <w:lvlText w:val=""/>
      <w:lvlJc w:val="left"/>
      <w:pPr>
        <w:tabs>
          <w:tab w:val="num" w:pos="2880"/>
        </w:tabs>
        <w:ind w:left="2880" w:hanging="360"/>
      </w:pPr>
      <w:rPr>
        <w:rFonts w:ascii="Wingdings" w:hAnsi="Wingdings" w:hint="default"/>
      </w:rPr>
    </w:lvl>
    <w:lvl w:ilvl="4" w:tplc="9ADC762E" w:tentative="1">
      <w:start w:val="1"/>
      <w:numFmt w:val="bullet"/>
      <w:lvlText w:val=""/>
      <w:lvlJc w:val="left"/>
      <w:pPr>
        <w:tabs>
          <w:tab w:val="num" w:pos="3600"/>
        </w:tabs>
        <w:ind w:left="3600" w:hanging="360"/>
      </w:pPr>
      <w:rPr>
        <w:rFonts w:ascii="Wingdings" w:hAnsi="Wingdings" w:hint="default"/>
      </w:rPr>
    </w:lvl>
    <w:lvl w:ilvl="5" w:tplc="3D02F2F8" w:tentative="1">
      <w:start w:val="1"/>
      <w:numFmt w:val="bullet"/>
      <w:lvlText w:val=""/>
      <w:lvlJc w:val="left"/>
      <w:pPr>
        <w:tabs>
          <w:tab w:val="num" w:pos="4320"/>
        </w:tabs>
        <w:ind w:left="4320" w:hanging="360"/>
      </w:pPr>
      <w:rPr>
        <w:rFonts w:ascii="Wingdings" w:hAnsi="Wingdings" w:hint="default"/>
      </w:rPr>
    </w:lvl>
    <w:lvl w:ilvl="6" w:tplc="9AB20F58" w:tentative="1">
      <w:start w:val="1"/>
      <w:numFmt w:val="bullet"/>
      <w:lvlText w:val=""/>
      <w:lvlJc w:val="left"/>
      <w:pPr>
        <w:tabs>
          <w:tab w:val="num" w:pos="5040"/>
        </w:tabs>
        <w:ind w:left="5040" w:hanging="360"/>
      </w:pPr>
      <w:rPr>
        <w:rFonts w:ascii="Wingdings" w:hAnsi="Wingdings" w:hint="default"/>
      </w:rPr>
    </w:lvl>
    <w:lvl w:ilvl="7" w:tplc="0A24633C" w:tentative="1">
      <w:start w:val="1"/>
      <w:numFmt w:val="bullet"/>
      <w:lvlText w:val=""/>
      <w:lvlJc w:val="left"/>
      <w:pPr>
        <w:tabs>
          <w:tab w:val="num" w:pos="5760"/>
        </w:tabs>
        <w:ind w:left="5760" w:hanging="360"/>
      </w:pPr>
      <w:rPr>
        <w:rFonts w:ascii="Wingdings" w:hAnsi="Wingdings" w:hint="default"/>
      </w:rPr>
    </w:lvl>
    <w:lvl w:ilvl="8" w:tplc="70561458" w:tentative="1">
      <w:start w:val="1"/>
      <w:numFmt w:val="bullet"/>
      <w:lvlText w:val=""/>
      <w:lvlJc w:val="left"/>
      <w:pPr>
        <w:tabs>
          <w:tab w:val="num" w:pos="6480"/>
        </w:tabs>
        <w:ind w:left="6480" w:hanging="360"/>
      </w:pPr>
      <w:rPr>
        <w:rFonts w:ascii="Wingdings" w:hAnsi="Wingdings" w:hint="default"/>
      </w:rPr>
    </w:lvl>
  </w:abstractNum>
  <w:abstractNum w:abstractNumId="1">
    <w:nsid w:val="0514113A"/>
    <w:multiLevelType w:val="hybridMultilevel"/>
    <w:tmpl w:val="2F6A74A8"/>
    <w:lvl w:ilvl="0" w:tplc="B16CF3F2">
      <w:start w:val="1"/>
      <w:numFmt w:val="bullet"/>
      <w:lvlText w:val=""/>
      <w:lvlJc w:val="left"/>
      <w:pPr>
        <w:tabs>
          <w:tab w:val="num" w:pos="720"/>
        </w:tabs>
        <w:ind w:left="720" w:hanging="360"/>
      </w:pPr>
      <w:rPr>
        <w:rFonts w:ascii="Wingdings" w:hAnsi="Wingdings" w:hint="default"/>
      </w:rPr>
    </w:lvl>
    <w:lvl w:ilvl="1" w:tplc="1D04893C" w:tentative="1">
      <w:start w:val="1"/>
      <w:numFmt w:val="bullet"/>
      <w:lvlText w:val=""/>
      <w:lvlJc w:val="left"/>
      <w:pPr>
        <w:tabs>
          <w:tab w:val="num" w:pos="1440"/>
        </w:tabs>
        <w:ind w:left="1440" w:hanging="360"/>
      </w:pPr>
      <w:rPr>
        <w:rFonts w:ascii="Wingdings" w:hAnsi="Wingdings" w:hint="default"/>
      </w:rPr>
    </w:lvl>
    <w:lvl w:ilvl="2" w:tplc="37FE8F5E" w:tentative="1">
      <w:start w:val="1"/>
      <w:numFmt w:val="bullet"/>
      <w:lvlText w:val=""/>
      <w:lvlJc w:val="left"/>
      <w:pPr>
        <w:tabs>
          <w:tab w:val="num" w:pos="2160"/>
        </w:tabs>
        <w:ind w:left="2160" w:hanging="360"/>
      </w:pPr>
      <w:rPr>
        <w:rFonts w:ascii="Wingdings" w:hAnsi="Wingdings" w:hint="default"/>
      </w:rPr>
    </w:lvl>
    <w:lvl w:ilvl="3" w:tplc="80163EEE" w:tentative="1">
      <w:start w:val="1"/>
      <w:numFmt w:val="bullet"/>
      <w:lvlText w:val=""/>
      <w:lvlJc w:val="left"/>
      <w:pPr>
        <w:tabs>
          <w:tab w:val="num" w:pos="2880"/>
        </w:tabs>
        <w:ind w:left="2880" w:hanging="360"/>
      </w:pPr>
      <w:rPr>
        <w:rFonts w:ascii="Wingdings" w:hAnsi="Wingdings" w:hint="default"/>
      </w:rPr>
    </w:lvl>
    <w:lvl w:ilvl="4" w:tplc="B9BAB754" w:tentative="1">
      <w:start w:val="1"/>
      <w:numFmt w:val="bullet"/>
      <w:lvlText w:val=""/>
      <w:lvlJc w:val="left"/>
      <w:pPr>
        <w:tabs>
          <w:tab w:val="num" w:pos="3600"/>
        </w:tabs>
        <w:ind w:left="3600" w:hanging="360"/>
      </w:pPr>
      <w:rPr>
        <w:rFonts w:ascii="Wingdings" w:hAnsi="Wingdings" w:hint="default"/>
      </w:rPr>
    </w:lvl>
    <w:lvl w:ilvl="5" w:tplc="C050669C" w:tentative="1">
      <w:start w:val="1"/>
      <w:numFmt w:val="bullet"/>
      <w:lvlText w:val=""/>
      <w:lvlJc w:val="left"/>
      <w:pPr>
        <w:tabs>
          <w:tab w:val="num" w:pos="4320"/>
        </w:tabs>
        <w:ind w:left="4320" w:hanging="360"/>
      </w:pPr>
      <w:rPr>
        <w:rFonts w:ascii="Wingdings" w:hAnsi="Wingdings" w:hint="default"/>
      </w:rPr>
    </w:lvl>
    <w:lvl w:ilvl="6" w:tplc="CA4C5A86" w:tentative="1">
      <w:start w:val="1"/>
      <w:numFmt w:val="bullet"/>
      <w:lvlText w:val=""/>
      <w:lvlJc w:val="left"/>
      <w:pPr>
        <w:tabs>
          <w:tab w:val="num" w:pos="5040"/>
        </w:tabs>
        <w:ind w:left="5040" w:hanging="360"/>
      </w:pPr>
      <w:rPr>
        <w:rFonts w:ascii="Wingdings" w:hAnsi="Wingdings" w:hint="default"/>
      </w:rPr>
    </w:lvl>
    <w:lvl w:ilvl="7" w:tplc="2E9A5196" w:tentative="1">
      <w:start w:val="1"/>
      <w:numFmt w:val="bullet"/>
      <w:lvlText w:val=""/>
      <w:lvlJc w:val="left"/>
      <w:pPr>
        <w:tabs>
          <w:tab w:val="num" w:pos="5760"/>
        </w:tabs>
        <w:ind w:left="5760" w:hanging="360"/>
      </w:pPr>
      <w:rPr>
        <w:rFonts w:ascii="Wingdings" w:hAnsi="Wingdings" w:hint="default"/>
      </w:rPr>
    </w:lvl>
    <w:lvl w:ilvl="8" w:tplc="68E2125E" w:tentative="1">
      <w:start w:val="1"/>
      <w:numFmt w:val="bullet"/>
      <w:lvlText w:val=""/>
      <w:lvlJc w:val="left"/>
      <w:pPr>
        <w:tabs>
          <w:tab w:val="num" w:pos="6480"/>
        </w:tabs>
        <w:ind w:left="6480" w:hanging="360"/>
      </w:pPr>
      <w:rPr>
        <w:rFonts w:ascii="Wingdings" w:hAnsi="Wingdings" w:hint="default"/>
      </w:rPr>
    </w:lvl>
  </w:abstractNum>
  <w:abstractNum w:abstractNumId="2">
    <w:nsid w:val="106D574F"/>
    <w:multiLevelType w:val="hybridMultilevel"/>
    <w:tmpl w:val="51802650"/>
    <w:lvl w:ilvl="0" w:tplc="3972382C">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rPr>
        <w:rFonts w:hint="default"/>
      </w:rPr>
    </w:lvl>
    <w:lvl w:ilvl="2" w:tplc="74321618" w:tentative="1">
      <w:start w:val="1"/>
      <w:numFmt w:val="decimal"/>
      <w:lvlText w:val="%3."/>
      <w:lvlJc w:val="left"/>
      <w:pPr>
        <w:tabs>
          <w:tab w:val="num" w:pos="2160"/>
        </w:tabs>
        <w:ind w:left="2160" w:hanging="360"/>
      </w:pPr>
    </w:lvl>
    <w:lvl w:ilvl="3" w:tplc="E81CFAD6" w:tentative="1">
      <w:start w:val="1"/>
      <w:numFmt w:val="decimal"/>
      <w:lvlText w:val="%4."/>
      <w:lvlJc w:val="left"/>
      <w:pPr>
        <w:tabs>
          <w:tab w:val="num" w:pos="2880"/>
        </w:tabs>
        <w:ind w:left="2880" w:hanging="360"/>
      </w:pPr>
    </w:lvl>
    <w:lvl w:ilvl="4" w:tplc="72BE6314" w:tentative="1">
      <w:start w:val="1"/>
      <w:numFmt w:val="decimal"/>
      <w:lvlText w:val="%5."/>
      <w:lvlJc w:val="left"/>
      <w:pPr>
        <w:tabs>
          <w:tab w:val="num" w:pos="3600"/>
        </w:tabs>
        <w:ind w:left="3600" w:hanging="360"/>
      </w:pPr>
    </w:lvl>
    <w:lvl w:ilvl="5" w:tplc="5A4EC338" w:tentative="1">
      <w:start w:val="1"/>
      <w:numFmt w:val="decimal"/>
      <w:lvlText w:val="%6."/>
      <w:lvlJc w:val="left"/>
      <w:pPr>
        <w:tabs>
          <w:tab w:val="num" w:pos="4320"/>
        </w:tabs>
        <w:ind w:left="4320" w:hanging="360"/>
      </w:pPr>
    </w:lvl>
    <w:lvl w:ilvl="6" w:tplc="F1C815F0" w:tentative="1">
      <w:start w:val="1"/>
      <w:numFmt w:val="decimal"/>
      <w:lvlText w:val="%7."/>
      <w:lvlJc w:val="left"/>
      <w:pPr>
        <w:tabs>
          <w:tab w:val="num" w:pos="5040"/>
        </w:tabs>
        <w:ind w:left="5040" w:hanging="360"/>
      </w:pPr>
    </w:lvl>
    <w:lvl w:ilvl="7" w:tplc="E4148C78" w:tentative="1">
      <w:start w:val="1"/>
      <w:numFmt w:val="decimal"/>
      <w:lvlText w:val="%8."/>
      <w:lvlJc w:val="left"/>
      <w:pPr>
        <w:tabs>
          <w:tab w:val="num" w:pos="5760"/>
        </w:tabs>
        <w:ind w:left="5760" w:hanging="360"/>
      </w:pPr>
    </w:lvl>
    <w:lvl w:ilvl="8" w:tplc="630E774C" w:tentative="1">
      <w:start w:val="1"/>
      <w:numFmt w:val="decimal"/>
      <w:lvlText w:val="%9."/>
      <w:lvlJc w:val="left"/>
      <w:pPr>
        <w:tabs>
          <w:tab w:val="num" w:pos="6480"/>
        </w:tabs>
        <w:ind w:left="6480" w:hanging="360"/>
      </w:pPr>
    </w:lvl>
  </w:abstractNum>
  <w:abstractNum w:abstractNumId="3">
    <w:nsid w:val="21F90348"/>
    <w:multiLevelType w:val="hybridMultilevel"/>
    <w:tmpl w:val="0164B11A"/>
    <w:lvl w:ilvl="0" w:tplc="3972382C">
      <w:start w:val="1"/>
      <w:numFmt w:val="decimal"/>
      <w:lvlText w:val="%1."/>
      <w:lvlJc w:val="left"/>
      <w:pPr>
        <w:tabs>
          <w:tab w:val="num" w:pos="720"/>
        </w:tabs>
        <w:ind w:left="720" w:hanging="360"/>
      </w:pPr>
    </w:lvl>
    <w:lvl w:ilvl="1" w:tplc="0409000D">
      <w:start w:val="1"/>
      <w:numFmt w:val="bullet"/>
      <w:lvlText w:val=""/>
      <w:lvlJc w:val="left"/>
      <w:pPr>
        <w:tabs>
          <w:tab w:val="num" w:pos="1440"/>
        </w:tabs>
        <w:ind w:left="1440" w:hanging="360"/>
      </w:pPr>
      <w:rPr>
        <w:rFonts w:ascii="Wingdings" w:hAnsi="Wingdings" w:hint="default"/>
      </w:rPr>
    </w:lvl>
    <w:lvl w:ilvl="2" w:tplc="74321618" w:tentative="1">
      <w:start w:val="1"/>
      <w:numFmt w:val="decimal"/>
      <w:lvlText w:val="%3."/>
      <w:lvlJc w:val="left"/>
      <w:pPr>
        <w:tabs>
          <w:tab w:val="num" w:pos="2160"/>
        </w:tabs>
        <w:ind w:left="2160" w:hanging="360"/>
      </w:pPr>
    </w:lvl>
    <w:lvl w:ilvl="3" w:tplc="E81CFAD6" w:tentative="1">
      <w:start w:val="1"/>
      <w:numFmt w:val="decimal"/>
      <w:lvlText w:val="%4."/>
      <w:lvlJc w:val="left"/>
      <w:pPr>
        <w:tabs>
          <w:tab w:val="num" w:pos="2880"/>
        </w:tabs>
        <w:ind w:left="2880" w:hanging="360"/>
      </w:pPr>
    </w:lvl>
    <w:lvl w:ilvl="4" w:tplc="72BE6314" w:tentative="1">
      <w:start w:val="1"/>
      <w:numFmt w:val="decimal"/>
      <w:lvlText w:val="%5."/>
      <w:lvlJc w:val="left"/>
      <w:pPr>
        <w:tabs>
          <w:tab w:val="num" w:pos="3600"/>
        </w:tabs>
        <w:ind w:left="3600" w:hanging="360"/>
      </w:pPr>
    </w:lvl>
    <w:lvl w:ilvl="5" w:tplc="5A4EC338" w:tentative="1">
      <w:start w:val="1"/>
      <w:numFmt w:val="decimal"/>
      <w:lvlText w:val="%6."/>
      <w:lvlJc w:val="left"/>
      <w:pPr>
        <w:tabs>
          <w:tab w:val="num" w:pos="4320"/>
        </w:tabs>
        <w:ind w:left="4320" w:hanging="360"/>
      </w:pPr>
    </w:lvl>
    <w:lvl w:ilvl="6" w:tplc="F1C815F0" w:tentative="1">
      <w:start w:val="1"/>
      <w:numFmt w:val="decimal"/>
      <w:lvlText w:val="%7."/>
      <w:lvlJc w:val="left"/>
      <w:pPr>
        <w:tabs>
          <w:tab w:val="num" w:pos="5040"/>
        </w:tabs>
        <w:ind w:left="5040" w:hanging="360"/>
      </w:pPr>
    </w:lvl>
    <w:lvl w:ilvl="7" w:tplc="E4148C78" w:tentative="1">
      <w:start w:val="1"/>
      <w:numFmt w:val="decimal"/>
      <w:lvlText w:val="%8."/>
      <w:lvlJc w:val="left"/>
      <w:pPr>
        <w:tabs>
          <w:tab w:val="num" w:pos="5760"/>
        </w:tabs>
        <w:ind w:left="5760" w:hanging="360"/>
      </w:pPr>
    </w:lvl>
    <w:lvl w:ilvl="8" w:tplc="630E774C" w:tentative="1">
      <w:start w:val="1"/>
      <w:numFmt w:val="decimal"/>
      <w:lvlText w:val="%9."/>
      <w:lvlJc w:val="left"/>
      <w:pPr>
        <w:tabs>
          <w:tab w:val="num" w:pos="6480"/>
        </w:tabs>
        <w:ind w:left="6480" w:hanging="360"/>
      </w:pPr>
    </w:lvl>
  </w:abstractNum>
  <w:abstractNum w:abstractNumId="4">
    <w:nsid w:val="2B0B6D7A"/>
    <w:multiLevelType w:val="multilevel"/>
    <w:tmpl w:val="8218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AF563D"/>
    <w:multiLevelType w:val="hybridMultilevel"/>
    <w:tmpl w:val="44A031EA"/>
    <w:lvl w:ilvl="0" w:tplc="3972382C">
      <w:start w:val="1"/>
      <w:numFmt w:val="decimal"/>
      <w:lvlText w:val="%1."/>
      <w:lvlJc w:val="left"/>
      <w:pPr>
        <w:tabs>
          <w:tab w:val="num" w:pos="720"/>
        </w:tabs>
        <w:ind w:left="720" w:hanging="360"/>
      </w:pPr>
    </w:lvl>
    <w:lvl w:ilvl="1" w:tplc="5C1CF37C">
      <w:start w:val="1"/>
      <w:numFmt w:val="decimal"/>
      <w:lvlText w:val="%2."/>
      <w:lvlJc w:val="left"/>
      <w:pPr>
        <w:tabs>
          <w:tab w:val="num" w:pos="1440"/>
        </w:tabs>
        <w:ind w:left="1440" w:hanging="360"/>
      </w:pPr>
    </w:lvl>
    <w:lvl w:ilvl="2" w:tplc="74321618" w:tentative="1">
      <w:start w:val="1"/>
      <w:numFmt w:val="decimal"/>
      <w:lvlText w:val="%3."/>
      <w:lvlJc w:val="left"/>
      <w:pPr>
        <w:tabs>
          <w:tab w:val="num" w:pos="2160"/>
        </w:tabs>
        <w:ind w:left="2160" w:hanging="360"/>
      </w:pPr>
    </w:lvl>
    <w:lvl w:ilvl="3" w:tplc="E81CFAD6" w:tentative="1">
      <w:start w:val="1"/>
      <w:numFmt w:val="decimal"/>
      <w:lvlText w:val="%4."/>
      <w:lvlJc w:val="left"/>
      <w:pPr>
        <w:tabs>
          <w:tab w:val="num" w:pos="2880"/>
        </w:tabs>
        <w:ind w:left="2880" w:hanging="360"/>
      </w:pPr>
    </w:lvl>
    <w:lvl w:ilvl="4" w:tplc="72BE6314" w:tentative="1">
      <w:start w:val="1"/>
      <w:numFmt w:val="decimal"/>
      <w:lvlText w:val="%5."/>
      <w:lvlJc w:val="left"/>
      <w:pPr>
        <w:tabs>
          <w:tab w:val="num" w:pos="3600"/>
        </w:tabs>
        <w:ind w:left="3600" w:hanging="360"/>
      </w:pPr>
    </w:lvl>
    <w:lvl w:ilvl="5" w:tplc="5A4EC338" w:tentative="1">
      <w:start w:val="1"/>
      <w:numFmt w:val="decimal"/>
      <w:lvlText w:val="%6."/>
      <w:lvlJc w:val="left"/>
      <w:pPr>
        <w:tabs>
          <w:tab w:val="num" w:pos="4320"/>
        </w:tabs>
        <w:ind w:left="4320" w:hanging="360"/>
      </w:pPr>
    </w:lvl>
    <w:lvl w:ilvl="6" w:tplc="F1C815F0" w:tentative="1">
      <w:start w:val="1"/>
      <w:numFmt w:val="decimal"/>
      <w:lvlText w:val="%7."/>
      <w:lvlJc w:val="left"/>
      <w:pPr>
        <w:tabs>
          <w:tab w:val="num" w:pos="5040"/>
        </w:tabs>
        <w:ind w:left="5040" w:hanging="360"/>
      </w:pPr>
    </w:lvl>
    <w:lvl w:ilvl="7" w:tplc="E4148C78" w:tentative="1">
      <w:start w:val="1"/>
      <w:numFmt w:val="decimal"/>
      <w:lvlText w:val="%8."/>
      <w:lvlJc w:val="left"/>
      <w:pPr>
        <w:tabs>
          <w:tab w:val="num" w:pos="5760"/>
        </w:tabs>
        <w:ind w:left="5760" w:hanging="360"/>
      </w:pPr>
    </w:lvl>
    <w:lvl w:ilvl="8" w:tplc="630E774C" w:tentative="1">
      <w:start w:val="1"/>
      <w:numFmt w:val="decimal"/>
      <w:lvlText w:val="%9."/>
      <w:lvlJc w:val="left"/>
      <w:pPr>
        <w:tabs>
          <w:tab w:val="num" w:pos="6480"/>
        </w:tabs>
        <w:ind w:left="6480" w:hanging="360"/>
      </w:pPr>
    </w:lvl>
  </w:abstractNum>
  <w:abstractNum w:abstractNumId="6">
    <w:nsid w:val="3CD15B5E"/>
    <w:multiLevelType w:val="hybridMultilevel"/>
    <w:tmpl w:val="E8860E1E"/>
    <w:lvl w:ilvl="0" w:tplc="3972382C">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74321618" w:tentative="1">
      <w:start w:val="1"/>
      <w:numFmt w:val="decimal"/>
      <w:lvlText w:val="%3."/>
      <w:lvlJc w:val="left"/>
      <w:pPr>
        <w:tabs>
          <w:tab w:val="num" w:pos="2160"/>
        </w:tabs>
        <w:ind w:left="2160" w:hanging="360"/>
      </w:pPr>
    </w:lvl>
    <w:lvl w:ilvl="3" w:tplc="E81CFAD6" w:tentative="1">
      <w:start w:val="1"/>
      <w:numFmt w:val="decimal"/>
      <w:lvlText w:val="%4."/>
      <w:lvlJc w:val="left"/>
      <w:pPr>
        <w:tabs>
          <w:tab w:val="num" w:pos="2880"/>
        </w:tabs>
        <w:ind w:left="2880" w:hanging="360"/>
      </w:pPr>
    </w:lvl>
    <w:lvl w:ilvl="4" w:tplc="72BE6314" w:tentative="1">
      <w:start w:val="1"/>
      <w:numFmt w:val="decimal"/>
      <w:lvlText w:val="%5."/>
      <w:lvlJc w:val="left"/>
      <w:pPr>
        <w:tabs>
          <w:tab w:val="num" w:pos="3600"/>
        </w:tabs>
        <w:ind w:left="3600" w:hanging="360"/>
      </w:pPr>
    </w:lvl>
    <w:lvl w:ilvl="5" w:tplc="5A4EC338" w:tentative="1">
      <w:start w:val="1"/>
      <w:numFmt w:val="decimal"/>
      <w:lvlText w:val="%6."/>
      <w:lvlJc w:val="left"/>
      <w:pPr>
        <w:tabs>
          <w:tab w:val="num" w:pos="4320"/>
        </w:tabs>
        <w:ind w:left="4320" w:hanging="360"/>
      </w:pPr>
    </w:lvl>
    <w:lvl w:ilvl="6" w:tplc="F1C815F0" w:tentative="1">
      <w:start w:val="1"/>
      <w:numFmt w:val="decimal"/>
      <w:lvlText w:val="%7."/>
      <w:lvlJc w:val="left"/>
      <w:pPr>
        <w:tabs>
          <w:tab w:val="num" w:pos="5040"/>
        </w:tabs>
        <w:ind w:left="5040" w:hanging="360"/>
      </w:pPr>
    </w:lvl>
    <w:lvl w:ilvl="7" w:tplc="E4148C78" w:tentative="1">
      <w:start w:val="1"/>
      <w:numFmt w:val="decimal"/>
      <w:lvlText w:val="%8."/>
      <w:lvlJc w:val="left"/>
      <w:pPr>
        <w:tabs>
          <w:tab w:val="num" w:pos="5760"/>
        </w:tabs>
        <w:ind w:left="5760" w:hanging="360"/>
      </w:pPr>
    </w:lvl>
    <w:lvl w:ilvl="8" w:tplc="630E774C" w:tentative="1">
      <w:start w:val="1"/>
      <w:numFmt w:val="decimal"/>
      <w:lvlText w:val="%9."/>
      <w:lvlJc w:val="left"/>
      <w:pPr>
        <w:tabs>
          <w:tab w:val="num" w:pos="6480"/>
        </w:tabs>
        <w:ind w:left="6480" w:hanging="360"/>
      </w:pPr>
    </w:lvl>
  </w:abstractNum>
  <w:abstractNum w:abstractNumId="7">
    <w:nsid w:val="6A883C84"/>
    <w:multiLevelType w:val="hybridMultilevel"/>
    <w:tmpl w:val="C2FCE32A"/>
    <w:lvl w:ilvl="0" w:tplc="5778E8C8">
      <w:start w:val="1"/>
      <w:numFmt w:val="upperLetter"/>
      <w:lvlText w:val="%1)"/>
      <w:lvlJc w:val="left"/>
      <w:pPr>
        <w:tabs>
          <w:tab w:val="num" w:pos="720"/>
        </w:tabs>
        <w:ind w:left="720" w:hanging="360"/>
      </w:pPr>
    </w:lvl>
    <w:lvl w:ilvl="1" w:tplc="CA4C5DF0" w:tentative="1">
      <w:start w:val="1"/>
      <w:numFmt w:val="upperLetter"/>
      <w:lvlText w:val="%2)"/>
      <w:lvlJc w:val="left"/>
      <w:pPr>
        <w:tabs>
          <w:tab w:val="num" w:pos="1440"/>
        </w:tabs>
        <w:ind w:left="1440" w:hanging="360"/>
      </w:pPr>
    </w:lvl>
    <w:lvl w:ilvl="2" w:tplc="19A42212" w:tentative="1">
      <w:start w:val="1"/>
      <w:numFmt w:val="upperLetter"/>
      <w:lvlText w:val="%3)"/>
      <w:lvlJc w:val="left"/>
      <w:pPr>
        <w:tabs>
          <w:tab w:val="num" w:pos="2160"/>
        </w:tabs>
        <w:ind w:left="2160" w:hanging="360"/>
      </w:pPr>
    </w:lvl>
    <w:lvl w:ilvl="3" w:tplc="702243CA" w:tentative="1">
      <w:start w:val="1"/>
      <w:numFmt w:val="upperLetter"/>
      <w:lvlText w:val="%4)"/>
      <w:lvlJc w:val="left"/>
      <w:pPr>
        <w:tabs>
          <w:tab w:val="num" w:pos="2880"/>
        </w:tabs>
        <w:ind w:left="2880" w:hanging="360"/>
      </w:pPr>
    </w:lvl>
    <w:lvl w:ilvl="4" w:tplc="1BEEC2E8" w:tentative="1">
      <w:start w:val="1"/>
      <w:numFmt w:val="upperLetter"/>
      <w:lvlText w:val="%5)"/>
      <w:lvlJc w:val="left"/>
      <w:pPr>
        <w:tabs>
          <w:tab w:val="num" w:pos="3600"/>
        </w:tabs>
        <w:ind w:left="3600" w:hanging="360"/>
      </w:pPr>
    </w:lvl>
    <w:lvl w:ilvl="5" w:tplc="D206C1B6" w:tentative="1">
      <w:start w:val="1"/>
      <w:numFmt w:val="upperLetter"/>
      <w:lvlText w:val="%6)"/>
      <w:lvlJc w:val="left"/>
      <w:pPr>
        <w:tabs>
          <w:tab w:val="num" w:pos="4320"/>
        </w:tabs>
        <w:ind w:left="4320" w:hanging="360"/>
      </w:pPr>
    </w:lvl>
    <w:lvl w:ilvl="6" w:tplc="17E4DDB0" w:tentative="1">
      <w:start w:val="1"/>
      <w:numFmt w:val="upperLetter"/>
      <w:lvlText w:val="%7)"/>
      <w:lvlJc w:val="left"/>
      <w:pPr>
        <w:tabs>
          <w:tab w:val="num" w:pos="5040"/>
        </w:tabs>
        <w:ind w:left="5040" w:hanging="360"/>
      </w:pPr>
    </w:lvl>
    <w:lvl w:ilvl="7" w:tplc="3A5C2738" w:tentative="1">
      <w:start w:val="1"/>
      <w:numFmt w:val="upperLetter"/>
      <w:lvlText w:val="%8)"/>
      <w:lvlJc w:val="left"/>
      <w:pPr>
        <w:tabs>
          <w:tab w:val="num" w:pos="5760"/>
        </w:tabs>
        <w:ind w:left="5760" w:hanging="360"/>
      </w:pPr>
    </w:lvl>
    <w:lvl w:ilvl="8" w:tplc="DF903B9A" w:tentative="1">
      <w:start w:val="1"/>
      <w:numFmt w:val="upperLetter"/>
      <w:lvlText w:val="%9)"/>
      <w:lvlJc w:val="left"/>
      <w:pPr>
        <w:tabs>
          <w:tab w:val="num" w:pos="6480"/>
        </w:tabs>
        <w:ind w:left="6480" w:hanging="360"/>
      </w:pPr>
    </w:lvl>
  </w:abstractNum>
  <w:abstractNum w:abstractNumId="8">
    <w:nsid w:val="77B0738D"/>
    <w:multiLevelType w:val="multilevel"/>
    <w:tmpl w:val="625E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6A441E"/>
    <w:multiLevelType w:val="hybridMultilevel"/>
    <w:tmpl w:val="2266125E"/>
    <w:lvl w:ilvl="0" w:tplc="1FFA3254">
      <w:start w:val="1"/>
      <w:numFmt w:val="bullet"/>
      <w:lvlText w:val="•"/>
      <w:lvlJc w:val="left"/>
      <w:pPr>
        <w:tabs>
          <w:tab w:val="num" w:pos="720"/>
        </w:tabs>
        <w:ind w:left="720" w:hanging="360"/>
      </w:pPr>
      <w:rPr>
        <w:rFonts w:ascii="Times New Roman" w:hAnsi="Times New Roman" w:hint="default"/>
      </w:rPr>
    </w:lvl>
    <w:lvl w:ilvl="1" w:tplc="156626B2" w:tentative="1">
      <w:start w:val="1"/>
      <w:numFmt w:val="bullet"/>
      <w:lvlText w:val="•"/>
      <w:lvlJc w:val="left"/>
      <w:pPr>
        <w:tabs>
          <w:tab w:val="num" w:pos="1440"/>
        </w:tabs>
        <w:ind w:left="1440" w:hanging="360"/>
      </w:pPr>
      <w:rPr>
        <w:rFonts w:ascii="Times New Roman" w:hAnsi="Times New Roman" w:hint="default"/>
      </w:rPr>
    </w:lvl>
    <w:lvl w:ilvl="2" w:tplc="C7547D0C" w:tentative="1">
      <w:start w:val="1"/>
      <w:numFmt w:val="bullet"/>
      <w:lvlText w:val="•"/>
      <w:lvlJc w:val="left"/>
      <w:pPr>
        <w:tabs>
          <w:tab w:val="num" w:pos="2160"/>
        </w:tabs>
        <w:ind w:left="2160" w:hanging="360"/>
      </w:pPr>
      <w:rPr>
        <w:rFonts w:ascii="Times New Roman" w:hAnsi="Times New Roman" w:hint="default"/>
      </w:rPr>
    </w:lvl>
    <w:lvl w:ilvl="3" w:tplc="9DD477C4" w:tentative="1">
      <w:start w:val="1"/>
      <w:numFmt w:val="bullet"/>
      <w:lvlText w:val="•"/>
      <w:lvlJc w:val="left"/>
      <w:pPr>
        <w:tabs>
          <w:tab w:val="num" w:pos="2880"/>
        </w:tabs>
        <w:ind w:left="2880" w:hanging="360"/>
      </w:pPr>
      <w:rPr>
        <w:rFonts w:ascii="Times New Roman" w:hAnsi="Times New Roman" w:hint="default"/>
      </w:rPr>
    </w:lvl>
    <w:lvl w:ilvl="4" w:tplc="31B0A732" w:tentative="1">
      <w:start w:val="1"/>
      <w:numFmt w:val="bullet"/>
      <w:lvlText w:val="•"/>
      <w:lvlJc w:val="left"/>
      <w:pPr>
        <w:tabs>
          <w:tab w:val="num" w:pos="3600"/>
        </w:tabs>
        <w:ind w:left="3600" w:hanging="360"/>
      </w:pPr>
      <w:rPr>
        <w:rFonts w:ascii="Times New Roman" w:hAnsi="Times New Roman" w:hint="default"/>
      </w:rPr>
    </w:lvl>
    <w:lvl w:ilvl="5" w:tplc="AFA85D68" w:tentative="1">
      <w:start w:val="1"/>
      <w:numFmt w:val="bullet"/>
      <w:lvlText w:val="•"/>
      <w:lvlJc w:val="left"/>
      <w:pPr>
        <w:tabs>
          <w:tab w:val="num" w:pos="4320"/>
        </w:tabs>
        <w:ind w:left="4320" w:hanging="360"/>
      </w:pPr>
      <w:rPr>
        <w:rFonts w:ascii="Times New Roman" w:hAnsi="Times New Roman" w:hint="default"/>
      </w:rPr>
    </w:lvl>
    <w:lvl w:ilvl="6" w:tplc="E542D124" w:tentative="1">
      <w:start w:val="1"/>
      <w:numFmt w:val="bullet"/>
      <w:lvlText w:val="•"/>
      <w:lvlJc w:val="left"/>
      <w:pPr>
        <w:tabs>
          <w:tab w:val="num" w:pos="5040"/>
        </w:tabs>
        <w:ind w:left="5040" w:hanging="360"/>
      </w:pPr>
      <w:rPr>
        <w:rFonts w:ascii="Times New Roman" w:hAnsi="Times New Roman" w:hint="default"/>
      </w:rPr>
    </w:lvl>
    <w:lvl w:ilvl="7" w:tplc="FFA290D8" w:tentative="1">
      <w:start w:val="1"/>
      <w:numFmt w:val="bullet"/>
      <w:lvlText w:val="•"/>
      <w:lvlJc w:val="left"/>
      <w:pPr>
        <w:tabs>
          <w:tab w:val="num" w:pos="5760"/>
        </w:tabs>
        <w:ind w:left="5760" w:hanging="360"/>
      </w:pPr>
      <w:rPr>
        <w:rFonts w:ascii="Times New Roman" w:hAnsi="Times New Roman" w:hint="default"/>
      </w:rPr>
    </w:lvl>
    <w:lvl w:ilvl="8" w:tplc="3954DDA0"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0"/>
  </w:num>
  <w:num w:numId="4">
    <w:abstractNumId w:val="1"/>
  </w:num>
  <w:num w:numId="5">
    <w:abstractNumId w:val="8"/>
  </w:num>
  <w:num w:numId="6">
    <w:abstractNumId w:val="5"/>
  </w:num>
  <w:num w:numId="7">
    <w:abstractNumId w:val="3"/>
  </w:num>
  <w:num w:numId="8">
    <w:abstractNumId w:val="6"/>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hdrShapeDefaults>
    <o:shapedefaults v:ext="edit" spidmax="19458">
      <o:colormenu v:ext="edit" fillcolor="none" strokecolor="none"/>
    </o:shapedefaults>
    <o:shapelayout v:ext="edit">
      <o:idmap v:ext="edit" data="6"/>
    </o:shapelayout>
  </w:hdrShapeDefaults>
  <w:footnotePr>
    <w:footnote w:id="0"/>
    <w:footnote w:id="1"/>
  </w:footnotePr>
  <w:endnotePr>
    <w:endnote w:id="0"/>
    <w:endnote w:id="1"/>
  </w:endnotePr>
  <w:compat/>
  <w:rsids>
    <w:rsidRoot w:val="008D5007"/>
    <w:rsid w:val="0002787F"/>
    <w:rsid w:val="00053D6C"/>
    <w:rsid w:val="000552BE"/>
    <w:rsid w:val="00076F71"/>
    <w:rsid w:val="00151DE8"/>
    <w:rsid w:val="001A24CD"/>
    <w:rsid w:val="001C5CF0"/>
    <w:rsid w:val="001F2269"/>
    <w:rsid w:val="00221169"/>
    <w:rsid w:val="002220C9"/>
    <w:rsid w:val="00224EC3"/>
    <w:rsid w:val="0023404D"/>
    <w:rsid w:val="0024155A"/>
    <w:rsid w:val="0029168D"/>
    <w:rsid w:val="002A7F1C"/>
    <w:rsid w:val="002C028B"/>
    <w:rsid w:val="0037241E"/>
    <w:rsid w:val="003B6998"/>
    <w:rsid w:val="003C3770"/>
    <w:rsid w:val="003E072E"/>
    <w:rsid w:val="004323D8"/>
    <w:rsid w:val="00435C92"/>
    <w:rsid w:val="004471B9"/>
    <w:rsid w:val="0046159A"/>
    <w:rsid w:val="004B250D"/>
    <w:rsid w:val="004E6F69"/>
    <w:rsid w:val="004F0C4F"/>
    <w:rsid w:val="00517C0E"/>
    <w:rsid w:val="00547BEE"/>
    <w:rsid w:val="00555C3B"/>
    <w:rsid w:val="00581783"/>
    <w:rsid w:val="005A0510"/>
    <w:rsid w:val="005B52B2"/>
    <w:rsid w:val="00603585"/>
    <w:rsid w:val="006414B7"/>
    <w:rsid w:val="00663419"/>
    <w:rsid w:val="00665D08"/>
    <w:rsid w:val="006910D1"/>
    <w:rsid w:val="006A5D91"/>
    <w:rsid w:val="006C1D0A"/>
    <w:rsid w:val="007118A3"/>
    <w:rsid w:val="00881719"/>
    <w:rsid w:val="0088736B"/>
    <w:rsid w:val="008B1AC2"/>
    <w:rsid w:val="008D4D60"/>
    <w:rsid w:val="008D5007"/>
    <w:rsid w:val="008D7325"/>
    <w:rsid w:val="008E66C9"/>
    <w:rsid w:val="009761AF"/>
    <w:rsid w:val="009E265C"/>
    <w:rsid w:val="009F7D70"/>
    <w:rsid w:val="00A06A28"/>
    <w:rsid w:val="00A14355"/>
    <w:rsid w:val="00A42953"/>
    <w:rsid w:val="00A43724"/>
    <w:rsid w:val="00A43DE7"/>
    <w:rsid w:val="00A940F0"/>
    <w:rsid w:val="00AB3CC6"/>
    <w:rsid w:val="00AF484D"/>
    <w:rsid w:val="00B0736A"/>
    <w:rsid w:val="00B95A95"/>
    <w:rsid w:val="00C67F00"/>
    <w:rsid w:val="00C70E45"/>
    <w:rsid w:val="00C83810"/>
    <w:rsid w:val="00C87EE4"/>
    <w:rsid w:val="00D56578"/>
    <w:rsid w:val="00D76A72"/>
    <w:rsid w:val="00DF3057"/>
    <w:rsid w:val="00E07BBD"/>
    <w:rsid w:val="00E53F9A"/>
    <w:rsid w:val="00E564B6"/>
    <w:rsid w:val="00E57EE3"/>
    <w:rsid w:val="00E62598"/>
    <w:rsid w:val="00E80E1A"/>
    <w:rsid w:val="00EB4015"/>
    <w:rsid w:val="00EC4481"/>
    <w:rsid w:val="00EF27C7"/>
    <w:rsid w:val="00F10354"/>
    <w:rsid w:val="00F15EE8"/>
    <w:rsid w:val="00F3422F"/>
    <w:rsid w:val="00F541FA"/>
    <w:rsid w:val="00F92C38"/>
    <w:rsid w:val="00FE0927"/>
    <w:rsid w:val="00FF0418"/>
    <w:rsid w:val="00FF0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D60"/>
  </w:style>
  <w:style w:type="paragraph" w:styleId="Heading1">
    <w:name w:val="heading 1"/>
    <w:basedOn w:val="Normal"/>
    <w:next w:val="Normal"/>
    <w:link w:val="Heading1Char"/>
    <w:uiPriority w:val="9"/>
    <w:qFormat/>
    <w:rsid w:val="004323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23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38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007"/>
    <w:rPr>
      <w:rFonts w:ascii="Tahoma" w:hAnsi="Tahoma" w:cs="Tahoma"/>
      <w:sz w:val="16"/>
      <w:szCs w:val="16"/>
    </w:rPr>
  </w:style>
  <w:style w:type="character" w:customStyle="1" w:styleId="Heading1Char">
    <w:name w:val="Heading 1 Char"/>
    <w:basedOn w:val="DefaultParagraphFont"/>
    <w:link w:val="Heading1"/>
    <w:uiPriority w:val="9"/>
    <w:rsid w:val="004323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23D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323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23D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10354"/>
    <w:rPr>
      <w:color w:val="0000FF" w:themeColor="hyperlink"/>
      <w:u w:val="single"/>
    </w:rPr>
  </w:style>
  <w:style w:type="paragraph" w:styleId="ListParagraph">
    <w:name w:val="List Paragraph"/>
    <w:basedOn w:val="Normal"/>
    <w:uiPriority w:val="34"/>
    <w:qFormat/>
    <w:rsid w:val="00A43724"/>
    <w:pPr>
      <w:spacing w:line="240" w:lineRule="auto"/>
      <w:ind w:left="720"/>
      <w:contextualSpacing/>
    </w:pPr>
    <w:rPr>
      <w:sz w:val="24"/>
      <w:szCs w:val="24"/>
    </w:rPr>
  </w:style>
  <w:style w:type="paragraph" w:styleId="Header">
    <w:name w:val="header"/>
    <w:basedOn w:val="Normal"/>
    <w:link w:val="HeaderChar"/>
    <w:uiPriority w:val="99"/>
    <w:unhideWhenUsed/>
    <w:rsid w:val="00A437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724"/>
  </w:style>
  <w:style w:type="paragraph" w:styleId="Footer">
    <w:name w:val="footer"/>
    <w:basedOn w:val="Normal"/>
    <w:link w:val="FooterChar"/>
    <w:uiPriority w:val="99"/>
    <w:unhideWhenUsed/>
    <w:rsid w:val="00A437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724"/>
  </w:style>
  <w:style w:type="paragraph" w:styleId="NoSpacing">
    <w:name w:val="No Spacing"/>
    <w:uiPriority w:val="1"/>
    <w:qFormat/>
    <w:rsid w:val="00EF27C7"/>
    <w:pPr>
      <w:spacing w:after="0" w:line="240" w:lineRule="auto"/>
    </w:pPr>
  </w:style>
  <w:style w:type="character" w:customStyle="1" w:styleId="Heading3Char">
    <w:name w:val="Heading 3 Char"/>
    <w:basedOn w:val="DefaultParagraphFont"/>
    <w:link w:val="Heading3"/>
    <w:uiPriority w:val="9"/>
    <w:semiHidden/>
    <w:rsid w:val="00C8381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C83810"/>
    <w:rPr>
      <w:b/>
      <w:bCs/>
    </w:rPr>
  </w:style>
  <w:style w:type="paragraph" w:styleId="NormalWeb">
    <w:name w:val="Normal (Web)"/>
    <w:basedOn w:val="Normal"/>
    <w:uiPriority w:val="99"/>
    <w:semiHidden/>
    <w:unhideWhenUsed/>
    <w:rsid w:val="00C838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711865">
      <w:bodyDiv w:val="1"/>
      <w:marLeft w:val="0"/>
      <w:marRight w:val="0"/>
      <w:marTop w:val="0"/>
      <w:marBottom w:val="0"/>
      <w:divBdr>
        <w:top w:val="none" w:sz="0" w:space="0" w:color="auto"/>
        <w:left w:val="none" w:sz="0" w:space="0" w:color="auto"/>
        <w:bottom w:val="none" w:sz="0" w:space="0" w:color="auto"/>
        <w:right w:val="none" w:sz="0" w:space="0" w:color="auto"/>
      </w:divBdr>
    </w:div>
    <w:div w:id="1130781399">
      <w:bodyDiv w:val="1"/>
      <w:marLeft w:val="0"/>
      <w:marRight w:val="0"/>
      <w:marTop w:val="0"/>
      <w:marBottom w:val="0"/>
      <w:divBdr>
        <w:top w:val="none" w:sz="0" w:space="0" w:color="auto"/>
        <w:left w:val="none" w:sz="0" w:space="0" w:color="auto"/>
        <w:bottom w:val="none" w:sz="0" w:space="0" w:color="auto"/>
        <w:right w:val="none" w:sz="0" w:space="0" w:color="auto"/>
      </w:divBdr>
    </w:div>
    <w:div w:id="1333334753">
      <w:bodyDiv w:val="1"/>
      <w:marLeft w:val="0"/>
      <w:marRight w:val="0"/>
      <w:marTop w:val="0"/>
      <w:marBottom w:val="0"/>
      <w:divBdr>
        <w:top w:val="none" w:sz="0" w:space="0" w:color="auto"/>
        <w:left w:val="none" w:sz="0" w:space="0" w:color="auto"/>
        <w:bottom w:val="none" w:sz="0" w:space="0" w:color="auto"/>
        <w:right w:val="none" w:sz="0" w:space="0" w:color="auto"/>
      </w:divBdr>
      <w:divsChild>
        <w:div w:id="462694350">
          <w:marLeft w:val="547"/>
          <w:marRight w:val="0"/>
          <w:marTop w:val="0"/>
          <w:marBottom w:val="0"/>
          <w:divBdr>
            <w:top w:val="none" w:sz="0" w:space="0" w:color="auto"/>
            <w:left w:val="none" w:sz="0" w:space="0" w:color="auto"/>
            <w:bottom w:val="none" w:sz="0" w:space="0" w:color="auto"/>
            <w:right w:val="none" w:sz="0" w:space="0" w:color="auto"/>
          </w:divBdr>
        </w:div>
        <w:div w:id="217668909">
          <w:marLeft w:val="547"/>
          <w:marRight w:val="0"/>
          <w:marTop w:val="0"/>
          <w:marBottom w:val="0"/>
          <w:divBdr>
            <w:top w:val="none" w:sz="0" w:space="0" w:color="auto"/>
            <w:left w:val="none" w:sz="0" w:space="0" w:color="auto"/>
            <w:bottom w:val="none" w:sz="0" w:space="0" w:color="auto"/>
            <w:right w:val="none" w:sz="0" w:space="0" w:color="auto"/>
          </w:divBdr>
        </w:div>
        <w:div w:id="1015503446">
          <w:marLeft w:val="547"/>
          <w:marRight w:val="0"/>
          <w:marTop w:val="0"/>
          <w:marBottom w:val="0"/>
          <w:divBdr>
            <w:top w:val="none" w:sz="0" w:space="0" w:color="auto"/>
            <w:left w:val="none" w:sz="0" w:space="0" w:color="auto"/>
            <w:bottom w:val="none" w:sz="0" w:space="0" w:color="auto"/>
            <w:right w:val="none" w:sz="0" w:space="0" w:color="auto"/>
          </w:divBdr>
        </w:div>
        <w:div w:id="906577424">
          <w:marLeft w:val="547"/>
          <w:marRight w:val="0"/>
          <w:marTop w:val="0"/>
          <w:marBottom w:val="0"/>
          <w:divBdr>
            <w:top w:val="none" w:sz="0" w:space="0" w:color="auto"/>
            <w:left w:val="none" w:sz="0" w:space="0" w:color="auto"/>
            <w:bottom w:val="none" w:sz="0" w:space="0" w:color="auto"/>
            <w:right w:val="none" w:sz="0" w:space="0" w:color="auto"/>
          </w:divBdr>
        </w:div>
        <w:div w:id="1906142130">
          <w:marLeft w:val="547"/>
          <w:marRight w:val="0"/>
          <w:marTop w:val="0"/>
          <w:marBottom w:val="0"/>
          <w:divBdr>
            <w:top w:val="none" w:sz="0" w:space="0" w:color="auto"/>
            <w:left w:val="none" w:sz="0" w:space="0" w:color="auto"/>
            <w:bottom w:val="none" w:sz="0" w:space="0" w:color="auto"/>
            <w:right w:val="none" w:sz="0" w:space="0" w:color="auto"/>
          </w:divBdr>
        </w:div>
        <w:div w:id="993988331">
          <w:marLeft w:val="547"/>
          <w:marRight w:val="0"/>
          <w:marTop w:val="0"/>
          <w:marBottom w:val="0"/>
          <w:divBdr>
            <w:top w:val="none" w:sz="0" w:space="0" w:color="auto"/>
            <w:left w:val="none" w:sz="0" w:space="0" w:color="auto"/>
            <w:bottom w:val="none" w:sz="0" w:space="0" w:color="auto"/>
            <w:right w:val="none" w:sz="0" w:space="0" w:color="auto"/>
          </w:divBdr>
        </w:div>
        <w:div w:id="1354725613">
          <w:marLeft w:val="1267"/>
          <w:marRight w:val="0"/>
          <w:marTop w:val="0"/>
          <w:marBottom w:val="0"/>
          <w:divBdr>
            <w:top w:val="none" w:sz="0" w:space="0" w:color="auto"/>
            <w:left w:val="none" w:sz="0" w:space="0" w:color="auto"/>
            <w:bottom w:val="none" w:sz="0" w:space="0" w:color="auto"/>
            <w:right w:val="none" w:sz="0" w:space="0" w:color="auto"/>
          </w:divBdr>
        </w:div>
        <w:div w:id="1185166202">
          <w:marLeft w:val="1267"/>
          <w:marRight w:val="0"/>
          <w:marTop w:val="0"/>
          <w:marBottom w:val="0"/>
          <w:divBdr>
            <w:top w:val="none" w:sz="0" w:space="0" w:color="auto"/>
            <w:left w:val="none" w:sz="0" w:space="0" w:color="auto"/>
            <w:bottom w:val="none" w:sz="0" w:space="0" w:color="auto"/>
            <w:right w:val="none" w:sz="0" w:space="0" w:color="auto"/>
          </w:divBdr>
        </w:div>
        <w:div w:id="1567377158">
          <w:marLeft w:val="1267"/>
          <w:marRight w:val="0"/>
          <w:marTop w:val="0"/>
          <w:marBottom w:val="0"/>
          <w:divBdr>
            <w:top w:val="none" w:sz="0" w:space="0" w:color="auto"/>
            <w:left w:val="none" w:sz="0" w:space="0" w:color="auto"/>
            <w:bottom w:val="none" w:sz="0" w:space="0" w:color="auto"/>
            <w:right w:val="none" w:sz="0" w:space="0" w:color="auto"/>
          </w:divBdr>
        </w:div>
      </w:divsChild>
    </w:div>
    <w:div w:id="1455565014">
      <w:bodyDiv w:val="1"/>
      <w:marLeft w:val="0"/>
      <w:marRight w:val="0"/>
      <w:marTop w:val="0"/>
      <w:marBottom w:val="0"/>
      <w:divBdr>
        <w:top w:val="none" w:sz="0" w:space="0" w:color="auto"/>
        <w:left w:val="none" w:sz="0" w:space="0" w:color="auto"/>
        <w:bottom w:val="none" w:sz="0" w:space="0" w:color="auto"/>
        <w:right w:val="none" w:sz="0" w:space="0" w:color="auto"/>
      </w:divBdr>
    </w:div>
    <w:div w:id="1604150748">
      <w:bodyDiv w:val="1"/>
      <w:marLeft w:val="0"/>
      <w:marRight w:val="0"/>
      <w:marTop w:val="0"/>
      <w:marBottom w:val="0"/>
      <w:divBdr>
        <w:top w:val="none" w:sz="0" w:space="0" w:color="auto"/>
        <w:left w:val="none" w:sz="0" w:space="0" w:color="auto"/>
        <w:bottom w:val="none" w:sz="0" w:space="0" w:color="auto"/>
        <w:right w:val="none" w:sz="0" w:space="0" w:color="auto"/>
      </w:divBdr>
      <w:divsChild>
        <w:div w:id="1525971982">
          <w:marLeft w:val="547"/>
          <w:marRight w:val="0"/>
          <w:marTop w:val="144"/>
          <w:marBottom w:val="0"/>
          <w:divBdr>
            <w:top w:val="none" w:sz="0" w:space="0" w:color="auto"/>
            <w:left w:val="none" w:sz="0" w:space="0" w:color="auto"/>
            <w:bottom w:val="none" w:sz="0" w:space="0" w:color="auto"/>
            <w:right w:val="none" w:sz="0" w:space="0" w:color="auto"/>
          </w:divBdr>
        </w:div>
        <w:div w:id="1068846240">
          <w:marLeft w:val="547"/>
          <w:marRight w:val="0"/>
          <w:marTop w:val="144"/>
          <w:marBottom w:val="0"/>
          <w:divBdr>
            <w:top w:val="none" w:sz="0" w:space="0" w:color="auto"/>
            <w:left w:val="none" w:sz="0" w:space="0" w:color="auto"/>
            <w:bottom w:val="none" w:sz="0" w:space="0" w:color="auto"/>
            <w:right w:val="none" w:sz="0" w:space="0" w:color="auto"/>
          </w:divBdr>
        </w:div>
        <w:div w:id="658268615">
          <w:marLeft w:val="547"/>
          <w:marRight w:val="0"/>
          <w:marTop w:val="144"/>
          <w:marBottom w:val="0"/>
          <w:divBdr>
            <w:top w:val="none" w:sz="0" w:space="0" w:color="auto"/>
            <w:left w:val="none" w:sz="0" w:space="0" w:color="auto"/>
            <w:bottom w:val="none" w:sz="0" w:space="0" w:color="auto"/>
            <w:right w:val="none" w:sz="0" w:space="0" w:color="auto"/>
          </w:divBdr>
        </w:div>
        <w:div w:id="742146801">
          <w:marLeft w:val="547"/>
          <w:marRight w:val="0"/>
          <w:marTop w:val="144"/>
          <w:marBottom w:val="0"/>
          <w:divBdr>
            <w:top w:val="none" w:sz="0" w:space="0" w:color="auto"/>
            <w:left w:val="none" w:sz="0" w:space="0" w:color="auto"/>
            <w:bottom w:val="none" w:sz="0" w:space="0" w:color="auto"/>
            <w:right w:val="none" w:sz="0" w:space="0" w:color="auto"/>
          </w:divBdr>
        </w:div>
        <w:div w:id="869759313">
          <w:marLeft w:val="547"/>
          <w:marRight w:val="0"/>
          <w:marTop w:val="149"/>
          <w:marBottom w:val="0"/>
          <w:divBdr>
            <w:top w:val="none" w:sz="0" w:space="0" w:color="auto"/>
            <w:left w:val="none" w:sz="0" w:space="0" w:color="auto"/>
            <w:bottom w:val="none" w:sz="0" w:space="0" w:color="auto"/>
            <w:right w:val="none" w:sz="0" w:space="0" w:color="auto"/>
          </w:divBdr>
        </w:div>
        <w:div w:id="1311130959">
          <w:marLeft w:val="547"/>
          <w:marRight w:val="0"/>
          <w:marTop w:val="144"/>
          <w:marBottom w:val="0"/>
          <w:divBdr>
            <w:top w:val="none" w:sz="0" w:space="0" w:color="auto"/>
            <w:left w:val="none" w:sz="0" w:space="0" w:color="auto"/>
            <w:bottom w:val="none" w:sz="0" w:space="0" w:color="auto"/>
            <w:right w:val="none" w:sz="0" w:space="0" w:color="auto"/>
          </w:divBdr>
        </w:div>
        <w:div w:id="266080089">
          <w:marLeft w:val="547"/>
          <w:marRight w:val="0"/>
          <w:marTop w:val="144"/>
          <w:marBottom w:val="0"/>
          <w:divBdr>
            <w:top w:val="none" w:sz="0" w:space="0" w:color="auto"/>
            <w:left w:val="none" w:sz="0" w:space="0" w:color="auto"/>
            <w:bottom w:val="none" w:sz="0" w:space="0" w:color="auto"/>
            <w:right w:val="none" w:sz="0" w:space="0" w:color="auto"/>
          </w:divBdr>
        </w:div>
      </w:divsChild>
    </w:div>
    <w:div w:id="1630472251">
      <w:bodyDiv w:val="1"/>
      <w:marLeft w:val="0"/>
      <w:marRight w:val="0"/>
      <w:marTop w:val="0"/>
      <w:marBottom w:val="0"/>
      <w:divBdr>
        <w:top w:val="none" w:sz="0" w:space="0" w:color="auto"/>
        <w:left w:val="none" w:sz="0" w:space="0" w:color="auto"/>
        <w:bottom w:val="none" w:sz="0" w:space="0" w:color="auto"/>
        <w:right w:val="none" w:sz="0" w:space="0" w:color="auto"/>
      </w:divBdr>
    </w:div>
    <w:div w:id="1707482652">
      <w:bodyDiv w:val="1"/>
      <w:marLeft w:val="0"/>
      <w:marRight w:val="0"/>
      <w:marTop w:val="0"/>
      <w:marBottom w:val="0"/>
      <w:divBdr>
        <w:top w:val="none" w:sz="0" w:space="0" w:color="auto"/>
        <w:left w:val="none" w:sz="0" w:space="0" w:color="auto"/>
        <w:bottom w:val="none" w:sz="0" w:space="0" w:color="auto"/>
        <w:right w:val="none" w:sz="0" w:space="0" w:color="auto"/>
      </w:divBdr>
      <w:divsChild>
        <w:div w:id="1717504829">
          <w:marLeft w:val="547"/>
          <w:marRight w:val="0"/>
          <w:marTop w:val="0"/>
          <w:marBottom w:val="0"/>
          <w:divBdr>
            <w:top w:val="none" w:sz="0" w:space="0" w:color="auto"/>
            <w:left w:val="none" w:sz="0" w:space="0" w:color="auto"/>
            <w:bottom w:val="none" w:sz="0" w:space="0" w:color="auto"/>
            <w:right w:val="none" w:sz="0" w:space="0" w:color="auto"/>
          </w:divBdr>
        </w:div>
        <w:div w:id="679236737">
          <w:marLeft w:val="547"/>
          <w:marRight w:val="0"/>
          <w:marTop w:val="0"/>
          <w:marBottom w:val="0"/>
          <w:divBdr>
            <w:top w:val="none" w:sz="0" w:space="0" w:color="auto"/>
            <w:left w:val="none" w:sz="0" w:space="0" w:color="auto"/>
            <w:bottom w:val="none" w:sz="0" w:space="0" w:color="auto"/>
            <w:right w:val="none" w:sz="0" w:space="0" w:color="auto"/>
          </w:divBdr>
        </w:div>
        <w:div w:id="1829325581">
          <w:marLeft w:val="547"/>
          <w:marRight w:val="0"/>
          <w:marTop w:val="0"/>
          <w:marBottom w:val="0"/>
          <w:divBdr>
            <w:top w:val="none" w:sz="0" w:space="0" w:color="auto"/>
            <w:left w:val="none" w:sz="0" w:space="0" w:color="auto"/>
            <w:bottom w:val="none" w:sz="0" w:space="0" w:color="auto"/>
            <w:right w:val="none" w:sz="0" w:space="0" w:color="auto"/>
          </w:divBdr>
        </w:div>
        <w:div w:id="1650480578">
          <w:marLeft w:val="547"/>
          <w:marRight w:val="0"/>
          <w:marTop w:val="0"/>
          <w:marBottom w:val="0"/>
          <w:divBdr>
            <w:top w:val="none" w:sz="0" w:space="0" w:color="auto"/>
            <w:left w:val="none" w:sz="0" w:space="0" w:color="auto"/>
            <w:bottom w:val="none" w:sz="0" w:space="0" w:color="auto"/>
            <w:right w:val="none" w:sz="0" w:space="0" w:color="auto"/>
          </w:divBdr>
        </w:div>
        <w:div w:id="293215450">
          <w:marLeft w:val="547"/>
          <w:marRight w:val="0"/>
          <w:marTop w:val="0"/>
          <w:marBottom w:val="0"/>
          <w:divBdr>
            <w:top w:val="none" w:sz="0" w:space="0" w:color="auto"/>
            <w:left w:val="none" w:sz="0" w:space="0" w:color="auto"/>
            <w:bottom w:val="none" w:sz="0" w:space="0" w:color="auto"/>
            <w:right w:val="none" w:sz="0" w:space="0" w:color="auto"/>
          </w:divBdr>
        </w:div>
      </w:divsChild>
    </w:div>
    <w:div w:id="1718047728">
      <w:bodyDiv w:val="1"/>
      <w:marLeft w:val="0"/>
      <w:marRight w:val="0"/>
      <w:marTop w:val="0"/>
      <w:marBottom w:val="0"/>
      <w:divBdr>
        <w:top w:val="none" w:sz="0" w:space="0" w:color="auto"/>
        <w:left w:val="none" w:sz="0" w:space="0" w:color="auto"/>
        <w:bottom w:val="none" w:sz="0" w:space="0" w:color="auto"/>
        <w:right w:val="none" w:sz="0" w:space="0" w:color="auto"/>
      </w:divBdr>
      <w:divsChild>
        <w:div w:id="37517597">
          <w:marLeft w:val="547"/>
          <w:marRight w:val="0"/>
          <w:marTop w:val="154"/>
          <w:marBottom w:val="0"/>
          <w:divBdr>
            <w:top w:val="none" w:sz="0" w:space="0" w:color="auto"/>
            <w:left w:val="none" w:sz="0" w:space="0" w:color="auto"/>
            <w:bottom w:val="none" w:sz="0" w:space="0" w:color="auto"/>
            <w:right w:val="none" w:sz="0" w:space="0" w:color="auto"/>
          </w:divBdr>
        </w:div>
        <w:div w:id="1933471994">
          <w:marLeft w:val="547"/>
          <w:marRight w:val="0"/>
          <w:marTop w:val="154"/>
          <w:marBottom w:val="0"/>
          <w:divBdr>
            <w:top w:val="none" w:sz="0" w:space="0" w:color="auto"/>
            <w:left w:val="none" w:sz="0" w:space="0" w:color="auto"/>
            <w:bottom w:val="none" w:sz="0" w:space="0" w:color="auto"/>
            <w:right w:val="none" w:sz="0" w:space="0" w:color="auto"/>
          </w:divBdr>
        </w:div>
        <w:div w:id="1256552100">
          <w:marLeft w:val="547"/>
          <w:marRight w:val="0"/>
          <w:marTop w:val="154"/>
          <w:marBottom w:val="0"/>
          <w:divBdr>
            <w:top w:val="none" w:sz="0" w:space="0" w:color="auto"/>
            <w:left w:val="none" w:sz="0" w:space="0" w:color="auto"/>
            <w:bottom w:val="none" w:sz="0" w:space="0" w:color="auto"/>
            <w:right w:val="none" w:sz="0" w:space="0" w:color="auto"/>
          </w:divBdr>
        </w:div>
        <w:div w:id="209608099">
          <w:marLeft w:val="547"/>
          <w:marRight w:val="0"/>
          <w:marTop w:val="154"/>
          <w:marBottom w:val="0"/>
          <w:divBdr>
            <w:top w:val="none" w:sz="0" w:space="0" w:color="auto"/>
            <w:left w:val="none" w:sz="0" w:space="0" w:color="auto"/>
            <w:bottom w:val="none" w:sz="0" w:space="0" w:color="auto"/>
            <w:right w:val="none" w:sz="0" w:space="0" w:color="auto"/>
          </w:divBdr>
        </w:div>
        <w:div w:id="1479958368">
          <w:marLeft w:val="547"/>
          <w:marRight w:val="0"/>
          <w:marTop w:val="154"/>
          <w:marBottom w:val="0"/>
          <w:divBdr>
            <w:top w:val="none" w:sz="0" w:space="0" w:color="auto"/>
            <w:left w:val="none" w:sz="0" w:space="0" w:color="auto"/>
            <w:bottom w:val="none" w:sz="0" w:space="0" w:color="auto"/>
            <w:right w:val="none" w:sz="0" w:space="0" w:color="auto"/>
          </w:divBdr>
        </w:div>
        <w:div w:id="367418480">
          <w:marLeft w:val="547"/>
          <w:marRight w:val="0"/>
          <w:marTop w:val="154"/>
          <w:marBottom w:val="0"/>
          <w:divBdr>
            <w:top w:val="none" w:sz="0" w:space="0" w:color="auto"/>
            <w:left w:val="none" w:sz="0" w:space="0" w:color="auto"/>
            <w:bottom w:val="none" w:sz="0" w:space="0" w:color="auto"/>
            <w:right w:val="none" w:sz="0" w:space="0" w:color="auto"/>
          </w:divBdr>
        </w:div>
        <w:div w:id="1197428497">
          <w:marLeft w:val="547"/>
          <w:marRight w:val="0"/>
          <w:marTop w:val="154"/>
          <w:marBottom w:val="0"/>
          <w:divBdr>
            <w:top w:val="none" w:sz="0" w:space="0" w:color="auto"/>
            <w:left w:val="none" w:sz="0" w:space="0" w:color="auto"/>
            <w:bottom w:val="none" w:sz="0" w:space="0" w:color="auto"/>
            <w:right w:val="none" w:sz="0" w:space="0" w:color="auto"/>
          </w:divBdr>
        </w:div>
      </w:divsChild>
    </w:div>
    <w:div w:id="1719862167">
      <w:bodyDiv w:val="1"/>
      <w:marLeft w:val="0"/>
      <w:marRight w:val="0"/>
      <w:marTop w:val="0"/>
      <w:marBottom w:val="0"/>
      <w:divBdr>
        <w:top w:val="none" w:sz="0" w:space="0" w:color="auto"/>
        <w:left w:val="none" w:sz="0" w:space="0" w:color="auto"/>
        <w:bottom w:val="none" w:sz="0" w:space="0" w:color="auto"/>
        <w:right w:val="none" w:sz="0" w:space="0" w:color="auto"/>
      </w:divBdr>
    </w:div>
    <w:div w:id="1777872671">
      <w:bodyDiv w:val="1"/>
      <w:marLeft w:val="0"/>
      <w:marRight w:val="0"/>
      <w:marTop w:val="0"/>
      <w:marBottom w:val="0"/>
      <w:divBdr>
        <w:top w:val="none" w:sz="0" w:space="0" w:color="auto"/>
        <w:left w:val="none" w:sz="0" w:space="0" w:color="auto"/>
        <w:bottom w:val="none" w:sz="0" w:space="0" w:color="auto"/>
        <w:right w:val="none" w:sz="0" w:space="0" w:color="auto"/>
      </w:divBdr>
    </w:div>
    <w:div w:id="180191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eebsys.com/be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eebsy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726F9-E1A7-4AB0-BE9C-C99D6DE2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24</cp:revision>
  <dcterms:created xsi:type="dcterms:W3CDTF">2016-02-01T09:24:00Z</dcterms:created>
  <dcterms:modified xsi:type="dcterms:W3CDTF">2016-02-03T07:24:00Z</dcterms:modified>
</cp:coreProperties>
</file>